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F8D63" w14:textId="77777777" w:rsidR="00D340D1" w:rsidRDefault="00D340D1" w:rsidP="00D340D1">
      <w:pPr>
        <w:pStyle w:val="Odstavecseseznamem"/>
        <w:ind w:left="0"/>
      </w:pPr>
    </w:p>
    <w:p w14:paraId="6B6FED39" w14:textId="33FBF704" w:rsidR="00D340D1" w:rsidRPr="00D340D1" w:rsidRDefault="00D340D1" w:rsidP="00D340D1">
      <w:pPr>
        <w:pStyle w:val="Odstavecseseznamem"/>
        <w:ind w:left="0"/>
        <w:jc w:val="right"/>
        <w:rPr>
          <w:sz w:val="16"/>
          <w:szCs w:val="16"/>
        </w:rPr>
      </w:pPr>
      <w:r w:rsidRPr="00D340D1">
        <w:rPr>
          <w:sz w:val="16"/>
          <w:szCs w:val="16"/>
        </w:rPr>
        <w:t xml:space="preserve">Platnost od: </w:t>
      </w:r>
      <w:r w:rsidR="004237ED">
        <w:rPr>
          <w:sz w:val="16"/>
          <w:szCs w:val="16"/>
        </w:rPr>
        <w:t>1</w:t>
      </w:r>
      <w:r w:rsidR="006A5176">
        <w:rPr>
          <w:sz w:val="16"/>
          <w:szCs w:val="16"/>
        </w:rPr>
        <w:t>5</w:t>
      </w:r>
      <w:r w:rsidR="004237ED">
        <w:rPr>
          <w:sz w:val="16"/>
          <w:szCs w:val="16"/>
        </w:rPr>
        <w:t>.10.2018</w:t>
      </w:r>
      <w:bookmarkStart w:id="0" w:name="_GoBack"/>
      <w:bookmarkEnd w:id="0"/>
    </w:p>
    <w:p w14:paraId="3FEC90E1" w14:textId="77777777" w:rsidR="00D340D1" w:rsidRPr="00D340D1" w:rsidRDefault="00D340D1" w:rsidP="00D340D1">
      <w:pPr>
        <w:pStyle w:val="Odstavecseseznamem"/>
        <w:ind w:left="0"/>
        <w:jc w:val="right"/>
        <w:rPr>
          <w:sz w:val="16"/>
          <w:szCs w:val="16"/>
        </w:rPr>
      </w:pPr>
      <w:r w:rsidRPr="00D340D1">
        <w:rPr>
          <w:sz w:val="16"/>
          <w:szCs w:val="16"/>
        </w:rPr>
        <w:t>Verze KL:1.1</w:t>
      </w:r>
    </w:p>
    <w:p w14:paraId="7BE4593D" w14:textId="77777777" w:rsidR="00D340D1" w:rsidRDefault="00D340D1" w:rsidP="00752564">
      <w:pPr>
        <w:jc w:val="center"/>
        <w:rPr>
          <w:b/>
          <w:sz w:val="36"/>
          <w:szCs w:val="36"/>
        </w:rPr>
      </w:pPr>
    </w:p>
    <w:p w14:paraId="72611A8E" w14:textId="0B9CB69A" w:rsidR="00752564" w:rsidRDefault="00752564" w:rsidP="00752564">
      <w:pPr>
        <w:jc w:val="center"/>
        <w:rPr>
          <w:b/>
          <w:sz w:val="36"/>
          <w:szCs w:val="36"/>
        </w:rPr>
      </w:pPr>
      <w:r w:rsidRPr="00752564">
        <w:rPr>
          <w:b/>
          <w:sz w:val="36"/>
          <w:szCs w:val="36"/>
        </w:rPr>
        <w:t>Kontrolní list k hodnocení formálních náležitostí a přijatelnosti</w:t>
      </w:r>
    </w:p>
    <w:p w14:paraId="4B24A534" w14:textId="77777777" w:rsidR="00892F88" w:rsidRDefault="00892F88" w:rsidP="00892F88">
      <w:pPr>
        <w:pStyle w:val="Odstavecseseznamem"/>
        <w:rPr>
          <w:b/>
        </w:rPr>
      </w:pPr>
    </w:p>
    <w:p w14:paraId="29692F16" w14:textId="2D882818" w:rsidR="0057201C" w:rsidRPr="008F5878" w:rsidRDefault="0057201C" w:rsidP="008F5878">
      <w:pPr>
        <w:pStyle w:val="Odstavecseseznamem"/>
        <w:numPr>
          <w:ilvl w:val="0"/>
          <w:numId w:val="17"/>
        </w:numPr>
        <w:spacing w:line="256" w:lineRule="auto"/>
        <w:ind w:left="993" w:hanging="426"/>
        <w:jc w:val="center"/>
        <w:rPr>
          <w:b/>
          <w:sz w:val="24"/>
        </w:rPr>
      </w:pPr>
      <w:r w:rsidRPr="008F5878">
        <w:rPr>
          <w:b/>
          <w:sz w:val="24"/>
        </w:rPr>
        <w:t xml:space="preserve">Výzva MAS Pošumaví – IROP – </w:t>
      </w:r>
      <w:r w:rsidR="008F5878">
        <w:rPr>
          <w:b/>
          <w:sz w:val="24"/>
        </w:rPr>
        <w:t>Sociální podnikání</w:t>
      </w:r>
    </w:p>
    <w:p w14:paraId="4340195D" w14:textId="2F613C17" w:rsidR="0057201C" w:rsidRDefault="0057201C" w:rsidP="0057201C">
      <w:pPr>
        <w:pStyle w:val="Odstavecseseznamem"/>
        <w:ind w:left="360"/>
        <w:jc w:val="center"/>
        <w:rPr>
          <w:b/>
          <w:szCs w:val="36"/>
        </w:rPr>
      </w:pPr>
      <w:r>
        <w:rPr>
          <w:b/>
          <w:szCs w:val="36"/>
        </w:rPr>
        <w:t xml:space="preserve">Výzva č. </w:t>
      </w:r>
      <w:r w:rsidR="00D43E74">
        <w:rPr>
          <w:b/>
          <w:szCs w:val="36"/>
        </w:rPr>
        <w:t>6</w:t>
      </w:r>
      <w:r w:rsidR="008F5878">
        <w:rPr>
          <w:b/>
          <w:szCs w:val="36"/>
        </w:rPr>
        <w:t>5</w:t>
      </w:r>
      <w:r>
        <w:rPr>
          <w:b/>
          <w:szCs w:val="36"/>
        </w:rPr>
        <w:t xml:space="preserve"> </w:t>
      </w:r>
      <w:r w:rsidR="008F5878">
        <w:rPr>
          <w:b/>
          <w:szCs w:val="36"/>
        </w:rPr>
        <w:t>„</w:t>
      </w:r>
      <w:r w:rsidR="004237ED">
        <w:rPr>
          <w:b/>
          <w:szCs w:val="36"/>
        </w:rPr>
        <w:t>Sociální podnikání – integrované projekty CLLD</w:t>
      </w:r>
      <w:r w:rsidR="008F5878">
        <w:rPr>
          <w:b/>
          <w:szCs w:val="36"/>
        </w:rPr>
        <w:t>“</w:t>
      </w:r>
    </w:p>
    <w:p w14:paraId="3D302A99" w14:textId="77777777" w:rsidR="0057201C" w:rsidRDefault="0057201C" w:rsidP="0057201C">
      <w:pPr>
        <w:pStyle w:val="Odstavecseseznamem"/>
        <w:ind w:left="360"/>
        <w:jc w:val="center"/>
      </w:pPr>
    </w:p>
    <w:p w14:paraId="0D19CB5F" w14:textId="0EF54E50" w:rsidR="0057201C" w:rsidRDefault="0057201C" w:rsidP="0057201C">
      <w:pPr>
        <w:pStyle w:val="Odstavecseseznamem"/>
        <w:ind w:left="360"/>
        <w:jc w:val="center"/>
        <w:rPr>
          <w:b/>
          <w:u w:val="single"/>
        </w:rPr>
      </w:pPr>
      <w:r>
        <w:rPr>
          <w:b/>
          <w:u w:val="single"/>
        </w:rPr>
        <w:t>Aktivity „</w:t>
      </w:r>
      <w:r w:rsidR="008F5878">
        <w:rPr>
          <w:b/>
          <w:u w:val="single"/>
        </w:rPr>
        <w:t>Sociální podnikání</w:t>
      </w:r>
      <w:r>
        <w:rPr>
          <w:b/>
          <w:u w:val="single"/>
        </w:rPr>
        <w:t>“</w:t>
      </w:r>
    </w:p>
    <w:p w14:paraId="3A7684C1" w14:textId="77777777" w:rsidR="00752564" w:rsidRDefault="00752564" w:rsidP="00752564">
      <w:pPr>
        <w:pStyle w:val="Odstavecseseznamem"/>
        <w:ind w:left="360"/>
      </w:pPr>
    </w:p>
    <w:p w14:paraId="6FCFC111" w14:textId="564872F8" w:rsidR="00752564" w:rsidRDefault="00752564" w:rsidP="00752564">
      <w:pPr>
        <w:pStyle w:val="Odstavecseseznamem"/>
        <w:ind w:left="360"/>
      </w:pPr>
    </w:p>
    <w:tbl>
      <w:tblPr>
        <w:tblW w:w="1488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693"/>
        <w:gridCol w:w="1985"/>
        <w:gridCol w:w="1701"/>
        <w:gridCol w:w="2689"/>
        <w:gridCol w:w="3118"/>
      </w:tblGrid>
      <w:tr w:rsidR="002D4E18" w:rsidRPr="00752564" w14:paraId="7932A0D8" w14:textId="77777777" w:rsidTr="00C67436">
        <w:trPr>
          <w:trHeight w:val="706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963FD23" w14:textId="65B9BF1D" w:rsidR="00752564" w:rsidRPr="00752564" w:rsidRDefault="00752564" w:rsidP="007525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5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Registrační číslo projektu:</w:t>
            </w:r>
          </w:p>
        </w:tc>
        <w:tc>
          <w:tcPr>
            <w:tcW w:w="12186" w:type="dxa"/>
            <w:gridSpan w:val="5"/>
            <w:shd w:val="clear" w:color="auto" w:fill="auto"/>
            <w:noWrap/>
            <w:vAlign w:val="center"/>
          </w:tcPr>
          <w:p w14:paraId="3BF32080" w14:textId="24B90B6D" w:rsidR="00752564" w:rsidRPr="00752564" w:rsidRDefault="00752564" w:rsidP="00752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D4E18" w:rsidRPr="00752564" w14:paraId="1883719C" w14:textId="77777777" w:rsidTr="00C67436">
        <w:trPr>
          <w:trHeight w:val="700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D4A9745" w14:textId="26F3F2CD" w:rsidR="00752564" w:rsidRPr="00752564" w:rsidRDefault="00752564" w:rsidP="00C701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5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žadatele:</w:t>
            </w:r>
          </w:p>
        </w:tc>
        <w:tc>
          <w:tcPr>
            <w:tcW w:w="12186" w:type="dxa"/>
            <w:gridSpan w:val="5"/>
            <w:shd w:val="clear" w:color="auto" w:fill="auto"/>
            <w:noWrap/>
            <w:vAlign w:val="center"/>
          </w:tcPr>
          <w:p w14:paraId="5199E8C3" w14:textId="69F80D51" w:rsidR="00752564" w:rsidRPr="00752564" w:rsidRDefault="00752564" w:rsidP="00752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D4E18" w:rsidRPr="00752564" w14:paraId="660EC7D0" w14:textId="77777777" w:rsidTr="00C67436">
        <w:trPr>
          <w:trHeight w:val="698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CE5C808" w14:textId="3A1B785E" w:rsidR="00752564" w:rsidRPr="00752564" w:rsidRDefault="00752564" w:rsidP="007525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5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projektu:</w:t>
            </w:r>
          </w:p>
        </w:tc>
        <w:tc>
          <w:tcPr>
            <w:tcW w:w="12186" w:type="dxa"/>
            <w:gridSpan w:val="5"/>
            <w:shd w:val="clear" w:color="auto" w:fill="auto"/>
            <w:noWrap/>
            <w:vAlign w:val="center"/>
          </w:tcPr>
          <w:p w14:paraId="4637CF0C" w14:textId="6C23C985" w:rsidR="00752564" w:rsidRPr="00752564" w:rsidRDefault="00752564" w:rsidP="00752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D4E18" w:rsidRPr="00752564" w14:paraId="722CFCB0" w14:textId="77777777" w:rsidTr="00C67436">
        <w:trPr>
          <w:trHeight w:val="986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5A07A28E" w14:textId="769FD8DF" w:rsidR="00752564" w:rsidRPr="00752564" w:rsidRDefault="00752564" w:rsidP="007525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5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Jméno a příjmení hodnotitele: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1F3F8BA" w14:textId="12F04EEA" w:rsidR="00752564" w:rsidRPr="00752564" w:rsidRDefault="00752564" w:rsidP="00752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799DAED" w14:textId="77777777" w:rsidR="00752564" w:rsidRPr="00752564" w:rsidRDefault="00752564" w:rsidP="00752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564">
              <w:rPr>
                <w:rFonts w:ascii="Calibri" w:eastAsia="Times New Roman" w:hAnsi="Calibri" w:cs="Calibri"/>
                <w:color w:val="000000"/>
                <w:lang w:eastAsia="cs-CZ"/>
              </w:rPr>
              <w:t>Datum vyplnění kontrolního listu: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4708A8B" w14:textId="33F6DF24" w:rsidR="00752564" w:rsidRPr="00752564" w:rsidRDefault="00752564" w:rsidP="00752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0C7FC52D" w14:textId="77777777" w:rsidR="00752564" w:rsidRPr="00752564" w:rsidRDefault="00752564" w:rsidP="00752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564">
              <w:rPr>
                <w:rFonts w:ascii="Calibri" w:eastAsia="Times New Roman" w:hAnsi="Calibri" w:cs="Calibri"/>
                <w:color w:val="000000"/>
                <w:lang w:eastAsia="cs-CZ"/>
              </w:rPr>
              <w:t>Podpis hodnotitele: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1CBBF830" w14:textId="77777777" w:rsidR="00752564" w:rsidRPr="00752564" w:rsidRDefault="00752564" w:rsidP="00752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5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D4E18" w:rsidRPr="00752564" w14:paraId="2B4B0A82" w14:textId="77777777" w:rsidTr="00C67436">
        <w:trPr>
          <w:trHeight w:val="983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19A0EB6F" w14:textId="7A5BE3A0" w:rsidR="00752564" w:rsidRPr="00752564" w:rsidRDefault="00752564" w:rsidP="007525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56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Jméno a příjmení schvalovatele: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4D74D385" w14:textId="281017F0" w:rsidR="00752564" w:rsidRPr="00752564" w:rsidRDefault="00752564" w:rsidP="00752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5E37920" w14:textId="77777777" w:rsidR="00752564" w:rsidRPr="00752564" w:rsidRDefault="00752564" w:rsidP="00752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564">
              <w:rPr>
                <w:rFonts w:ascii="Calibri" w:eastAsia="Times New Roman" w:hAnsi="Calibri" w:cs="Calibri"/>
                <w:color w:val="000000"/>
                <w:lang w:eastAsia="cs-CZ"/>
              </w:rPr>
              <w:t>Datum vyplnění kontrolního listu: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AA7200" w14:textId="20DB2A3E" w:rsidR="00752564" w:rsidRPr="00752564" w:rsidRDefault="00752564" w:rsidP="00752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6FE45EBC" w14:textId="77777777" w:rsidR="00752564" w:rsidRPr="00752564" w:rsidRDefault="00752564" w:rsidP="00752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56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Podpis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schvalovatele</w:t>
            </w:r>
            <w:r w:rsidRPr="00752564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2713525A" w14:textId="77777777" w:rsidR="00752564" w:rsidRPr="00752564" w:rsidRDefault="00752564" w:rsidP="00752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56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78DEDF76" w14:textId="3C048206" w:rsidR="00752564" w:rsidRDefault="00752564" w:rsidP="00752564">
      <w:pPr>
        <w:pStyle w:val="Odstavecseseznamem"/>
        <w:ind w:left="0"/>
      </w:pPr>
    </w:p>
    <w:p w14:paraId="192FA197" w14:textId="7B08F5B6" w:rsidR="00752564" w:rsidRDefault="00752564" w:rsidP="00752564">
      <w:pPr>
        <w:pStyle w:val="Odstavecseseznamem"/>
        <w:ind w:left="0"/>
      </w:pPr>
    </w:p>
    <w:p w14:paraId="21C736EA" w14:textId="77777777" w:rsidR="004040EA" w:rsidRDefault="004040EA" w:rsidP="00752564">
      <w:pPr>
        <w:pStyle w:val="Odstavecseseznamem"/>
        <w:ind w:left="0"/>
      </w:pPr>
    </w:p>
    <w:p w14:paraId="5356CABD" w14:textId="63FA53F6" w:rsidR="002D4E18" w:rsidRDefault="002D4E18" w:rsidP="00752564">
      <w:pPr>
        <w:pStyle w:val="Odstavecseseznamem"/>
        <w:ind w:left="0"/>
      </w:pPr>
    </w:p>
    <w:p w14:paraId="40152CEE" w14:textId="77777777" w:rsidR="00752564" w:rsidRDefault="00752564" w:rsidP="00540AD2">
      <w:pPr>
        <w:pStyle w:val="Odstavecseseznamem"/>
        <w:ind w:left="0" w:hanging="567"/>
      </w:pPr>
      <w:r w:rsidRPr="00752564">
        <w:lastRenderedPageBreak/>
        <w:t>Pří hodnocení kořenového kritéria ANO, nemůže být hodnocení u žádné dílčí kontrolní otázky NE.</w:t>
      </w:r>
    </w:p>
    <w:p w14:paraId="07697BF5" w14:textId="77777777" w:rsidR="00752564" w:rsidRDefault="00752564" w:rsidP="00540AD2">
      <w:pPr>
        <w:pStyle w:val="Odstavecseseznamem"/>
        <w:ind w:left="0" w:hanging="567"/>
      </w:pPr>
    </w:p>
    <w:p w14:paraId="74C52324" w14:textId="77777777" w:rsidR="00752564" w:rsidRDefault="00752564" w:rsidP="00540AD2">
      <w:pPr>
        <w:pStyle w:val="Odstavecseseznamem"/>
        <w:ind w:left="0" w:hanging="567"/>
        <w:rPr>
          <w:b/>
          <w:sz w:val="28"/>
          <w:szCs w:val="28"/>
          <w:u w:val="single"/>
        </w:rPr>
      </w:pPr>
      <w:r w:rsidRPr="002D4E18">
        <w:rPr>
          <w:b/>
          <w:sz w:val="28"/>
          <w:szCs w:val="28"/>
          <w:u w:val="single"/>
        </w:rPr>
        <w:t>Kritéria formálních náležitostí</w:t>
      </w:r>
    </w:p>
    <w:p w14:paraId="03A5B96C" w14:textId="77777777" w:rsidR="002D4E18" w:rsidRDefault="002D4E18" w:rsidP="00752564">
      <w:pPr>
        <w:pStyle w:val="Odstavecseseznamem"/>
        <w:ind w:left="0"/>
        <w:rPr>
          <w:b/>
          <w:sz w:val="28"/>
          <w:szCs w:val="28"/>
          <w:u w:val="single"/>
        </w:rPr>
      </w:pPr>
    </w:p>
    <w:tbl>
      <w:tblPr>
        <w:tblW w:w="15173" w:type="dxa"/>
        <w:tblInd w:w="-7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715"/>
        <w:gridCol w:w="141"/>
        <w:gridCol w:w="4112"/>
        <w:gridCol w:w="1560"/>
        <w:gridCol w:w="4396"/>
        <w:gridCol w:w="707"/>
        <w:gridCol w:w="1561"/>
        <w:gridCol w:w="1417"/>
        <w:gridCol w:w="142"/>
      </w:tblGrid>
      <w:tr w:rsidR="00580991" w:rsidRPr="002D4E18" w14:paraId="584BF988" w14:textId="77777777" w:rsidTr="00F37A8D">
        <w:trPr>
          <w:gridAfter w:val="1"/>
          <w:wAfter w:w="142" w:type="dxa"/>
          <w:trHeight w:val="129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1D09" w14:textId="77777777" w:rsidR="00580991" w:rsidRPr="002D4E18" w:rsidRDefault="00580991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899A" w14:textId="77777777" w:rsidR="00580991" w:rsidRPr="002D4E18" w:rsidRDefault="00580991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kritéria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E702" w14:textId="77777777" w:rsidR="00580991" w:rsidRPr="002D4E18" w:rsidRDefault="00580991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Kontrolní otázky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9F7B" w14:textId="77777777" w:rsidR="00580991" w:rsidRPr="002D4E18" w:rsidRDefault="00580991" w:rsidP="00A91A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91ADB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cs-CZ"/>
              </w:rPr>
              <w:t>Hodnocení (ANO/NE/nerelevantní /nehodnoceno)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1EDB" w14:textId="77777777" w:rsidR="00580991" w:rsidRPr="002D4E18" w:rsidRDefault="00580991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Odůvodnění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83FD" w14:textId="77777777" w:rsidR="00580991" w:rsidRPr="002D4E18" w:rsidRDefault="00580991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Referenční dokumenty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3EE0" w14:textId="77777777" w:rsidR="00580991" w:rsidRPr="002D4E18" w:rsidRDefault="00580991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Hodnocení kořenového kritéria</w:t>
            </w:r>
          </w:p>
        </w:tc>
      </w:tr>
      <w:tr w:rsidR="00F37A8D" w:rsidRPr="002D4E18" w14:paraId="1EBA8394" w14:textId="77777777" w:rsidTr="00C67436">
        <w:trPr>
          <w:gridAfter w:val="1"/>
          <w:wAfter w:w="142" w:type="dxa"/>
          <w:trHeight w:val="73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75B0AE4B" w14:textId="77777777" w:rsidR="00F37A8D" w:rsidRPr="002D4E18" w:rsidRDefault="00F37A8D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161B75ED" w14:textId="77777777" w:rsidR="00F37A8D" w:rsidRPr="002D4E18" w:rsidRDefault="00F37A8D" w:rsidP="002D4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Žádost o podporu je podána v předepsané formě.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14:paraId="0E7EBF90" w14:textId="3730D3F4" w:rsidR="00F37A8D" w:rsidRPr="00ED3A87" w:rsidRDefault="00F37A8D" w:rsidP="002D4E1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14:paraId="2F87AB8A" w14:textId="0C731D1F" w:rsidR="00F37A8D" w:rsidRPr="00ED3A87" w:rsidRDefault="00F37A8D" w:rsidP="002D4E1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97C4" w14:textId="56F237B6" w:rsidR="00F37A8D" w:rsidRPr="002D4E18" w:rsidRDefault="00F37A8D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E4B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Referenční dokumenty: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žádost o podporu,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pravidla pro žadatele a příjemce, text výzvy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866F" w14:textId="77777777" w:rsidR="00F37A8D" w:rsidRDefault="00F37A8D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ANO – žádost o podporu je podána v předepsané formě a obsahově splňuje všechny náležitosti. </w:t>
            </w:r>
          </w:p>
          <w:p w14:paraId="7611F769" w14:textId="77777777" w:rsidR="00F37A8D" w:rsidRDefault="00F37A8D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DE6EA61" w14:textId="7AA89DD3" w:rsidR="00F37A8D" w:rsidRPr="002D4E18" w:rsidRDefault="00F37A8D" w:rsidP="002D4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žádost o podporu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není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podána v předepsané formě a obsahově splňuje všechny náležitosti.</w:t>
            </w:r>
          </w:p>
        </w:tc>
      </w:tr>
      <w:tr w:rsidR="00ED3A87" w:rsidRPr="002D4E18" w14:paraId="48381EAA" w14:textId="77777777" w:rsidTr="00C67436">
        <w:trPr>
          <w:gridAfter w:val="1"/>
          <w:wAfter w:w="142" w:type="dxa"/>
          <w:trHeight w:val="84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8460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BDD7" w14:textId="64648E45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Je žádost podána přes MS2014+?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5B518" w14:textId="1C453764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1253F" w14:textId="673FF920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BF53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9A09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5334CC81" w14:textId="77777777" w:rsidTr="00C67436">
        <w:trPr>
          <w:gridAfter w:val="1"/>
          <w:wAfter w:w="142" w:type="dxa"/>
          <w:trHeight w:val="81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3FF8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B75A" w14:textId="77777777" w:rsidR="00ED3A87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Jsou informace uvedené v žádosti o podporu v souladu s přílohami?</w:t>
            </w:r>
          </w:p>
          <w:p w14:paraId="48330B5B" w14:textId="77777777" w:rsidR="00ED3A87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6B4E3B5" w14:textId="18EC4DF0" w:rsidR="00ED3A87" w:rsidRPr="00FA243A" w:rsidRDefault="00ED3A87" w:rsidP="00ED3A87">
            <w:pPr>
              <w:spacing w:after="0" w:line="240" w:lineRule="auto"/>
              <w:rPr>
                <w:rFonts w:eastAsia="Times New Roman" w:cs="Arial"/>
                <w:i/>
                <w:sz w:val="30"/>
                <w:szCs w:val="30"/>
                <w:lang w:eastAsia="cs-CZ"/>
              </w:rPr>
            </w:pPr>
            <w:r w:rsidRPr="00FA243A">
              <w:rPr>
                <w:rFonts w:eastAsia="Times New Roman" w:cs="Arial"/>
                <w:i/>
                <w:szCs w:val="30"/>
                <w:lang w:eastAsia="cs-CZ"/>
              </w:rPr>
              <w:t>Žadatele je možné vyzvat k opravě v případě zjevného formálního nesouladu mezi žádostí o podporu a přílohou. Není možné vyzvat k upřesnění informací.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465F8" w14:textId="6494D91A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8DAB3" w14:textId="266AA6FC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C563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684A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0DC4A8AC" w14:textId="77777777" w:rsidTr="00C67436">
        <w:trPr>
          <w:gridAfter w:val="1"/>
          <w:wAfter w:w="142" w:type="dxa"/>
          <w:trHeight w:val="115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40BD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14BE" w14:textId="6012E5E9" w:rsidR="00ED3A87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Jsou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ve finančním plánu 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etapy projektu nastaveny v minimální délce 3 měsíců?</w:t>
            </w:r>
          </w:p>
          <w:p w14:paraId="4D05D3A6" w14:textId="77777777" w:rsidR="00ED3A87" w:rsidRPr="0055083F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 w:rsidRPr="0055083F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U </w:t>
            </w:r>
            <w:proofErr w:type="spellStart"/>
            <w:r w:rsidRPr="0055083F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jednoetapových</w:t>
            </w:r>
            <w:proofErr w:type="spellEnd"/>
            <w:r w:rsidRPr="0055083F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projektů je odpověď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5292C" w14:textId="33498749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953AE" w14:textId="3D59A631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F3C1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2023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79556D39" w14:textId="77777777" w:rsidTr="00C67436">
        <w:trPr>
          <w:gridAfter w:val="1"/>
          <w:wAfter w:w="142" w:type="dxa"/>
          <w:trHeight w:val="104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8CAD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5B63" w14:textId="3E1C3624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Pokud je projekt rozdělen do více etap, navazují na sebe časově jednotlivé etapy? </w:t>
            </w:r>
            <w:r w:rsidRPr="0055083F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U </w:t>
            </w:r>
            <w:proofErr w:type="spellStart"/>
            <w:r w:rsidRPr="0055083F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jednoetapového</w:t>
            </w:r>
            <w:proofErr w:type="spellEnd"/>
            <w:r w:rsidRPr="0055083F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projektu je odpověď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7B04D" w14:textId="3D30097D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34D5D" w14:textId="26D7BB10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EF5C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5897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44586E1B" w14:textId="77777777" w:rsidTr="00C67436">
        <w:trPr>
          <w:gridAfter w:val="1"/>
          <w:wAfter w:w="142" w:type="dxa"/>
          <w:trHeight w:val="133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11C6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8A25" w14:textId="48298265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Odpovídá harmonogram </w:t>
            </w:r>
            <w:proofErr w:type="spellStart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víceetapového</w:t>
            </w:r>
            <w:proofErr w:type="spellEnd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projektu (datum zahájení a datum ukončení projektu) zahájení první etapy a ukončení poslední etapy projektu? </w:t>
            </w:r>
            <w:r w:rsidRPr="0055083F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U </w:t>
            </w:r>
            <w:proofErr w:type="spellStart"/>
            <w:r w:rsidRPr="0055083F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jednoetapového</w:t>
            </w:r>
            <w:proofErr w:type="spellEnd"/>
            <w:r w:rsidRPr="0055083F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projektu je odpověď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117D3" w14:textId="5C464F39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BE7DF" w14:textId="76E8CE7B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3757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02F0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6CD59565" w14:textId="77777777" w:rsidTr="00C67436">
        <w:trPr>
          <w:gridAfter w:val="1"/>
          <w:wAfter w:w="142" w:type="dxa"/>
          <w:trHeight w:val="155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CF23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7C78" w14:textId="596450B2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Odpovídá harmonogram </w:t>
            </w:r>
            <w:proofErr w:type="spellStart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jednoetapového</w:t>
            </w:r>
            <w:proofErr w:type="spellEnd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projektu (datum zahájení a datum ukončení projektu) datu zahájení a ukončení etapy projektu? </w:t>
            </w:r>
            <w:r w:rsidRPr="00580991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U </w:t>
            </w:r>
            <w:proofErr w:type="spellStart"/>
            <w:r w:rsidRPr="00580991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víceetapového</w:t>
            </w:r>
            <w:proofErr w:type="spellEnd"/>
            <w:r w:rsidRPr="00580991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 xml:space="preserve"> projektu je odpověď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4AC57" w14:textId="70312EE2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46417" w14:textId="105A385E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A211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4C9B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14227533" w14:textId="77777777" w:rsidTr="00C67436">
        <w:trPr>
          <w:gridAfter w:val="1"/>
          <w:wAfter w:w="142" w:type="dxa"/>
          <w:trHeight w:val="106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5E02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4456" w14:textId="5A60025C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Jsou v žádosti o podporu na záložce klíčové aktivity vyplněny podporované aktivity projektu?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9B8B7" w14:textId="274A4A39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03C98" w14:textId="29E091E8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4D36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0115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3617D9CC" w14:textId="77777777" w:rsidTr="00C67436">
        <w:trPr>
          <w:gridAfter w:val="1"/>
          <w:wAfter w:w="142" w:type="dxa"/>
          <w:trHeight w:val="96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53EFD43F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32AE4F54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Žádost o podporu je podepsána oprávněným zástupcem žadatele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14:paraId="21C8FE0A" w14:textId="04737488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14:paraId="36C696DB" w14:textId="680E377C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257F" w14:textId="0E72903A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E4B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Referenční dokumenty: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žádost o podporu,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pověření/plná moc/usnesení zastupitelstva.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BFE5" w14:textId="77777777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ANO – žádost v elektronické podobě je podepsána statutárním zástupcem nebo pověřeným zástupcem. </w:t>
            </w:r>
          </w:p>
          <w:p w14:paraId="7F7D7473" w14:textId="262E7070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5E9C3FA5" w14:textId="77777777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A298674" w14:textId="53EE2106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NE – žádost v elektronické podobě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není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podepsána statutárním zástupcem nebo pověřeným zástupcem.</w:t>
            </w:r>
          </w:p>
        </w:tc>
      </w:tr>
      <w:tr w:rsidR="00ED3A87" w:rsidRPr="002D4E18" w14:paraId="764D158B" w14:textId="77777777" w:rsidTr="00C67436">
        <w:trPr>
          <w:gridAfter w:val="1"/>
          <w:wAfter w:w="142" w:type="dxa"/>
          <w:trHeight w:val="276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2FCA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0D7C" w14:textId="77777777" w:rsidR="00ED3A87" w:rsidRPr="00B4156D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B4156D">
              <w:rPr>
                <w:rFonts w:eastAsia="Times New Roman" w:cs="Arial"/>
                <w:lang w:eastAsia="cs-CZ"/>
              </w:rPr>
              <w:t xml:space="preserve">Žádost podepsal: </w:t>
            </w:r>
          </w:p>
          <w:p w14:paraId="554F4DB0" w14:textId="21212EAC" w:rsidR="00ED3A87" w:rsidRPr="00480E9D" w:rsidRDefault="00ED3A87" w:rsidP="00ED3A87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480E9D">
              <w:rPr>
                <w:rFonts w:eastAsia="Times New Roman" w:cs="Arial"/>
                <w:lang w:eastAsia="cs-CZ"/>
              </w:rPr>
              <w:t xml:space="preserve">statutární zástupce žadatele (záložka Datová oblast žádosti/Subjekty/Statutární zástupci)? </w:t>
            </w:r>
          </w:p>
          <w:p w14:paraId="22389E45" w14:textId="77777777" w:rsidR="00ED3A87" w:rsidRDefault="00ED3A87" w:rsidP="00ED3A87">
            <w:pPr>
              <w:spacing w:after="0" w:line="240" w:lineRule="auto"/>
              <w:rPr>
                <w:rFonts w:eastAsia="Times New Roman" w:cs="Arial"/>
                <w:i/>
                <w:lang w:eastAsia="cs-CZ"/>
              </w:rPr>
            </w:pPr>
          </w:p>
          <w:p w14:paraId="68EE39B4" w14:textId="53DEB7A9" w:rsidR="00ED3A87" w:rsidRPr="00480E9D" w:rsidRDefault="00ED3A87" w:rsidP="00ED3A87">
            <w:pPr>
              <w:spacing w:after="0" w:line="240" w:lineRule="auto"/>
              <w:rPr>
                <w:rFonts w:ascii="Arial" w:eastAsia="Times New Roman" w:hAnsi="Arial" w:cs="Arial"/>
                <w:i/>
                <w:sz w:val="23"/>
                <w:szCs w:val="23"/>
                <w:lang w:eastAsia="cs-CZ"/>
              </w:rPr>
            </w:pPr>
            <w:r w:rsidRPr="00480E9D">
              <w:rPr>
                <w:rFonts w:eastAsia="Times New Roman" w:cs="Arial"/>
                <w:i/>
                <w:lang w:eastAsia="cs-CZ"/>
              </w:rPr>
              <w:t>Pokud je žádost podepsána na základě plné moci, je odpověď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57296" w14:textId="240B0395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9B066" w14:textId="5C4A28C5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EC9C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CEF3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5CBFD93F" w14:textId="77777777" w:rsidTr="00C67436">
        <w:trPr>
          <w:gridAfter w:val="1"/>
          <w:wAfter w:w="142" w:type="dxa"/>
          <w:trHeight w:val="313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6A77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6364" w14:textId="07C4F4DB" w:rsidR="00ED3A87" w:rsidRPr="00480E9D" w:rsidRDefault="00ED3A87" w:rsidP="00ED3A87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480E9D">
              <w:rPr>
                <w:rFonts w:eastAsia="Times New Roman" w:cs="Arial"/>
                <w:lang w:eastAsia="cs-CZ"/>
              </w:rPr>
              <w:t xml:space="preserve">pověřený zástupce na základě plné moci (záložka Plné moci) </w:t>
            </w:r>
          </w:p>
          <w:p w14:paraId="6EB3EC86" w14:textId="77777777" w:rsidR="00ED3A87" w:rsidRDefault="00ED3A87" w:rsidP="00ED3A87">
            <w:pPr>
              <w:spacing w:after="0" w:line="240" w:lineRule="auto"/>
              <w:rPr>
                <w:rFonts w:eastAsia="Times New Roman" w:cs="Arial"/>
                <w:i/>
                <w:lang w:eastAsia="cs-CZ"/>
              </w:rPr>
            </w:pPr>
          </w:p>
          <w:p w14:paraId="07A3F1B1" w14:textId="711C88AB" w:rsidR="00ED3A87" w:rsidRPr="00580991" w:rsidRDefault="00ED3A87" w:rsidP="00ED3A87">
            <w:pPr>
              <w:spacing w:after="0" w:line="240" w:lineRule="auto"/>
              <w:rPr>
                <w:rFonts w:ascii="Arial" w:eastAsia="Times New Roman" w:hAnsi="Arial" w:cs="Arial"/>
                <w:i/>
                <w:sz w:val="23"/>
                <w:szCs w:val="23"/>
                <w:lang w:eastAsia="cs-CZ"/>
              </w:rPr>
            </w:pPr>
            <w:r w:rsidRPr="00580991">
              <w:rPr>
                <w:rFonts w:eastAsia="Times New Roman" w:cs="Arial"/>
                <w:i/>
                <w:lang w:eastAsia="cs-CZ"/>
              </w:rPr>
              <w:t xml:space="preserve">Pokud žádost podepsal statutární zástupce, je odpověď NR.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D89B1" w14:textId="553F8C6B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80320" w14:textId="559521D3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A277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7FC7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052F14A5" w14:textId="77777777" w:rsidTr="00C67436">
        <w:trPr>
          <w:gridAfter w:val="1"/>
          <w:wAfter w:w="142" w:type="dxa"/>
          <w:trHeight w:val="84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6F30759C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3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311CCB19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46C77">
              <w:rPr>
                <w:rFonts w:ascii="Calibri" w:eastAsia="Times New Roman" w:hAnsi="Calibri" w:cs="Calibri"/>
                <w:b/>
                <w:bCs/>
                <w:lang w:eastAsia="cs-CZ"/>
              </w:rPr>
              <w:t>Jsou doloženy všechny povinné přílohy a obsahově splňují náležitosti, požadované v dokumentaci k výzvě MAS.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14:paraId="2AC966DC" w14:textId="0D92655A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14:paraId="0B7BD13A" w14:textId="01FACCE0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1E6AC" w14:textId="77777777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323D64AA" w14:textId="77777777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  <w:p w14:paraId="09A5C78B" w14:textId="77777777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  <w:p w14:paraId="5EF77DB7" w14:textId="77777777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  <w:p w14:paraId="012846E4" w14:textId="77777777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  <w:p w14:paraId="4F0C9640" w14:textId="77777777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  <w:p w14:paraId="0BB59A7A" w14:textId="77777777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  <w:p w14:paraId="38BFDF3D" w14:textId="77777777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  <w:p w14:paraId="4D324CBB" w14:textId="77777777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  <w:p w14:paraId="7EE1F3A3" w14:textId="77777777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  <w:p w14:paraId="442ACDC0" w14:textId="77777777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  <w:p w14:paraId="3A6B3809" w14:textId="77777777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  <w:p w14:paraId="572D7B8B" w14:textId="77777777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  <w:p w14:paraId="4496FC6B" w14:textId="77777777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</w:p>
          <w:p w14:paraId="0A2DF66A" w14:textId="2DC4053A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E4B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Referenční dokumenty: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ádost o podporu,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přílohy žádosti, výzva MAS,</w:t>
            </w:r>
          </w:p>
          <w:p w14:paraId="2A9B33A5" w14:textId="066E0771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specifická pravidla.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8B1AE" w14:textId="77777777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3EE2913F" w14:textId="77777777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ANO – k žádosti jsou doloženy všechny povinné přílohy, které obsahově splňují náležitosti, požadované v dokumentaci k výzvě MAS. </w:t>
            </w:r>
          </w:p>
          <w:p w14:paraId="11F2917E" w14:textId="77777777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E754D9B" w14:textId="4ABF9812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 žádosti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jsou doloženy všechny povinné přílohy, které obsahově splňují náležitosti, požadované v dokumentaci</w:t>
            </w:r>
          </w:p>
        </w:tc>
      </w:tr>
      <w:tr w:rsidR="00ED3A87" w:rsidRPr="002D4E18" w14:paraId="05F8EFEE" w14:textId="77777777" w:rsidTr="00C67436">
        <w:trPr>
          <w:gridAfter w:val="1"/>
          <w:wAfter w:w="142" w:type="dxa"/>
          <w:trHeight w:val="50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AF8A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81B2" w14:textId="50B24298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Přílohy vyžadov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ané ŘO IROP v rámci výzvy č. 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39F95B9" w14:textId="6C6A727A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C3F909C" w14:textId="4446D51C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5F34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2003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4CB291BD" w14:textId="77777777" w:rsidTr="00C67436">
        <w:trPr>
          <w:gridAfter w:val="1"/>
          <w:wAfter w:w="142" w:type="dxa"/>
          <w:trHeight w:val="148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32F6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8073" w14:textId="3584BACB" w:rsidR="00ED3A87" w:rsidRPr="00E2721C" w:rsidRDefault="00ED3A87" w:rsidP="00ED3A87">
            <w:pPr>
              <w:spacing w:after="0" w:line="240" w:lineRule="auto"/>
              <w:rPr>
                <w:rFonts w:eastAsia="Times New Roman" w:cs="Arial"/>
                <w:b/>
                <w:lang w:eastAsia="cs-CZ"/>
              </w:rPr>
            </w:pPr>
            <w:r w:rsidRPr="00EA01DB">
              <w:rPr>
                <w:rFonts w:eastAsia="Times New Roman" w:cs="Arial"/>
                <w:b/>
                <w:lang w:eastAsia="cs-CZ"/>
              </w:rPr>
              <w:t>Plná moc</w:t>
            </w:r>
            <w:r w:rsidRPr="00E2721C">
              <w:rPr>
                <w:rFonts w:eastAsia="Times New Roman" w:cs="Arial"/>
                <w:b/>
                <w:lang w:eastAsia="cs-CZ"/>
              </w:rPr>
              <w:t xml:space="preserve"> </w:t>
            </w:r>
          </w:p>
          <w:p w14:paraId="4268AE58" w14:textId="77777777" w:rsidR="00ED3A87" w:rsidRPr="00E2721C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E2721C">
              <w:rPr>
                <w:rFonts w:eastAsia="Times New Roman" w:cs="Arial"/>
                <w:lang w:eastAsia="cs-CZ"/>
              </w:rPr>
              <w:t>(záložka Plné moci)</w:t>
            </w:r>
          </w:p>
          <w:p w14:paraId="44F53578" w14:textId="72ECBEFB" w:rsidR="00ED3A87" w:rsidRPr="00E2721C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E2721C">
              <w:rPr>
                <w:rFonts w:eastAsia="Times New Roman" w:cs="Arial"/>
                <w:lang w:eastAsia="cs-CZ"/>
              </w:rPr>
              <w:t>Je doložena plná moc</w:t>
            </w:r>
            <w:r>
              <w:rPr>
                <w:rFonts w:eastAsia="Times New Roman" w:cs="Arial"/>
                <w:lang w:eastAsia="cs-CZ"/>
              </w:rPr>
              <w:t xml:space="preserve"> </w:t>
            </w:r>
            <w:r w:rsidRPr="00E2721C">
              <w:rPr>
                <w:rFonts w:eastAsia="Times New Roman" w:cs="Arial"/>
                <w:lang w:eastAsia="cs-CZ"/>
              </w:rPr>
              <w:t>v případě přenesení pravomocí na jinou osobu na podpis žádosti?</w:t>
            </w:r>
          </w:p>
          <w:p w14:paraId="613A545C" w14:textId="4D4AF6A9" w:rsidR="00ED3A87" w:rsidRPr="00580991" w:rsidRDefault="00ED3A87" w:rsidP="00ED3A87">
            <w:pPr>
              <w:spacing w:after="0" w:line="240" w:lineRule="auto"/>
              <w:rPr>
                <w:rFonts w:ascii="Arial" w:eastAsia="Times New Roman" w:hAnsi="Arial" w:cs="Arial"/>
                <w:i/>
                <w:sz w:val="23"/>
                <w:szCs w:val="23"/>
                <w:lang w:eastAsia="cs-CZ"/>
              </w:rPr>
            </w:pPr>
            <w:r w:rsidRPr="00580991">
              <w:rPr>
                <w:rFonts w:eastAsia="Times New Roman" w:cs="Arial"/>
                <w:i/>
                <w:lang w:eastAsia="cs-CZ"/>
              </w:rPr>
              <w:t>V případě, že žádost podepsal statutární zástupce, je odpověď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C8998" w14:textId="5E308D52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791AA" w14:textId="4AB6B452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13ED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5DF7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34A06EFA" w14:textId="77777777" w:rsidTr="00DE2DB8">
        <w:trPr>
          <w:gridAfter w:val="1"/>
          <w:wAfter w:w="142" w:type="dxa"/>
          <w:trHeight w:val="9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8248A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A93D" w14:textId="0F8860ED" w:rsidR="00ED3A87" w:rsidRPr="00580991" w:rsidRDefault="00ED3A87" w:rsidP="00ED3A87">
            <w:pPr>
              <w:spacing w:after="0" w:line="240" w:lineRule="auto"/>
              <w:rPr>
                <w:rFonts w:eastAsia="Times New Roman" w:cs="Arial"/>
                <w:i/>
                <w:lang w:eastAsia="cs-CZ"/>
              </w:rPr>
            </w:pPr>
            <w:r w:rsidRPr="00E2721C">
              <w:rPr>
                <w:rFonts w:eastAsia="Times New Roman" w:cs="Arial"/>
                <w:lang w:eastAsia="cs-CZ"/>
              </w:rPr>
              <w:t xml:space="preserve">Je </w:t>
            </w:r>
            <w:r>
              <w:rPr>
                <w:rFonts w:eastAsia="Times New Roman" w:cs="Arial"/>
                <w:lang w:eastAsia="cs-CZ"/>
              </w:rPr>
              <w:t>uvedeno jméno osoby, která plnou moc převedla, a osoba, na kterou jsou pravomoci převedeny?</w:t>
            </w:r>
            <w:r>
              <w:rPr>
                <w:rFonts w:eastAsia="Times New Roman" w:cs="Arial"/>
                <w:lang w:eastAsia="cs-CZ"/>
              </w:rPr>
              <w:br/>
            </w:r>
            <w:r w:rsidRPr="00580991">
              <w:rPr>
                <w:rFonts w:eastAsia="Times New Roman" w:cs="Arial"/>
                <w:i/>
                <w:lang w:eastAsia="cs-CZ"/>
              </w:rPr>
              <w:t>V případě, že žádost podepsal statutární zástupce, je odpověď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A0F07" w14:textId="311756FA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F435B" w14:textId="07AA7356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BC4B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78F6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47932A0E" w14:textId="77777777" w:rsidTr="00DE2DB8">
        <w:trPr>
          <w:gridAfter w:val="1"/>
          <w:wAfter w:w="142" w:type="dxa"/>
          <w:trHeight w:val="9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59599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7DFE" w14:textId="07326F25" w:rsidR="00ED3A87" w:rsidRPr="00E2721C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E2721C">
              <w:rPr>
                <w:rFonts w:eastAsia="Times New Roman" w:cs="Arial"/>
                <w:lang w:eastAsia="cs-CZ"/>
              </w:rPr>
              <w:t>Je z plné moci jasně patrné, kterých úkonů se převedení pravomoci týká? Je zmocněnec zplnomocněn na podpis žádosti o podporu?</w:t>
            </w:r>
          </w:p>
          <w:p w14:paraId="4C28FF59" w14:textId="5D8F21A2" w:rsidR="00ED3A87" w:rsidRPr="00580991" w:rsidRDefault="00ED3A87" w:rsidP="00ED3A87">
            <w:pPr>
              <w:spacing w:after="0" w:line="240" w:lineRule="auto"/>
              <w:rPr>
                <w:rFonts w:ascii="Arial" w:eastAsia="Times New Roman" w:hAnsi="Arial" w:cs="Arial"/>
                <w:i/>
                <w:sz w:val="23"/>
                <w:szCs w:val="23"/>
                <w:lang w:eastAsia="cs-CZ"/>
              </w:rPr>
            </w:pPr>
            <w:r w:rsidRPr="00580991">
              <w:rPr>
                <w:rFonts w:eastAsia="Times New Roman" w:cs="Arial"/>
                <w:i/>
                <w:lang w:eastAsia="cs-CZ"/>
              </w:rPr>
              <w:t>V případě, že žádost podepsal statutární zástupce, je odpověď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95837" w14:textId="60E4C02E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A03C1" w14:textId="6770792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F1C9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6A5C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7A83B204" w14:textId="77777777" w:rsidTr="00DE2DB8">
        <w:trPr>
          <w:gridAfter w:val="1"/>
          <w:wAfter w:w="142" w:type="dxa"/>
          <w:trHeight w:val="9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6DB6B" w14:textId="77777777" w:rsidR="00ED3A87" w:rsidRPr="00E2721C" w:rsidRDefault="00ED3A87" w:rsidP="00ED3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E362" w14:textId="77777777" w:rsidR="00ED3A87" w:rsidRPr="00E2721C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E2721C">
              <w:rPr>
                <w:rFonts w:eastAsia="Times New Roman" w:cs="Arial"/>
                <w:lang w:eastAsia="cs-CZ"/>
              </w:rPr>
              <w:t>Je signatář k podpisu žádosti zplnomocněn nejpozději ke dni podpisu žádosti o podporu?</w:t>
            </w:r>
          </w:p>
          <w:p w14:paraId="6B8C7D2C" w14:textId="47248813" w:rsidR="00ED3A87" w:rsidRPr="00580991" w:rsidRDefault="00ED3A87" w:rsidP="00ED3A87">
            <w:pPr>
              <w:spacing w:after="0" w:line="240" w:lineRule="auto"/>
              <w:rPr>
                <w:rFonts w:eastAsia="Times New Roman" w:cs="Arial"/>
                <w:i/>
                <w:lang w:eastAsia="cs-CZ"/>
              </w:rPr>
            </w:pPr>
            <w:r w:rsidRPr="00580991">
              <w:rPr>
                <w:rFonts w:eastAsia="Times New Roman" w:cs="Arial"/>
                <w:i/>
                <w:lang w:eastAsia="cs-CZ"/>
              </w:rPr>
              <w:t>V případě, že žádost podepsal statutární zástupce, je odpověď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C7C1E" w14:textId="199122B6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2730C" w14:textId="42AD9DF2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7FA1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2F62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65A46CB9" w14:textId="77777777" w:rsidTr="00DE2DB8">
        <w:trPr>
          <w:gridAfter w:val="1"/>
          <w:wAfter w:w="142" w:type="dxa"/>
          <w:trHeight w:val="9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0D5C6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2A20" w14:textId="10B420CA" w:rsidR="00ED3A87" w:rsidRPr="00EA01DB" w:rsidRDefault="00ED3A87" w:rsidP="00ED3A87">
            <w:pPr>
              <w:spacing w:after="0" w:line="240" w:lineRule="auto"/>
              <w:rPr>
                <w:rFonts w:eastAsia="Times New Roman" w:cs="Arial"/>
                <w:b/>
                <w:lang w:eastAsia="cs-CZ"/>
              </w:rPr>
            </w:pPr>
            <w:r w:rsidRPr="00EA01DB">
              <w:rPr>
                <w:rFonts w:eastAsia="Times New Roman" w:cs="Arial"/>
                <w:b/>
                <w:lang w:eastAsia="cs-CZ"/>
              </w:rPr>
              <w:t xml:space="preserve">Dokumentace k zadávacím </w:t>
            </w:r>
          </w:p>
          <w:p w14:paraId="1E74FFFD" w14:textId="5D82BB9F" w:rsidR="00ED3A87" w:rsidRPr="00E2721C" w:rsidRDefault="00ED3A87" w:rsidP="00ED3A87">
            <w:pPr>
              <w:spacing w:after="0" w:line="240" w:lineRule="auto"/>
              <w:rPr>
                <w:rFonts w:eastAsia="Times New Roman" w:cs="Arial"/>
                <w:b/>
                <w:lang w:eastAsia="cs-CZ"/>
              </w:rPr>
            </w:pPr>
            <w:r w:rsidRPr="00EA01DB">
              <w:rPr>
                <w:rFonts w:eastAsia="Times New Roman" w:cs="Arial"/>
                <w:b/>
                <w:lang w:eastAsia="cs-CZ"/>
              </w:rPr>
              <w:t>a výběrovým řízením</w:t>
            </w:r>
          </w:p>
          <w:p w14:paraId="098D42DD" w14:textId="77777777" w:rsidR="00ED3A87" w:rsidRPr="00E2721C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E2721C">
              <w:rPr>
                <w:rFonts w:eastAsia="Times New Roman" w:cs="Arial"/>
                <w:lang w:eastAsia="cs-CZ"/>
              </w:rPr>
              <w:t>(záložka Datová oblast žádosti/Veřejné zakázky)</w:t>
            </w:r>
          </w:p>
          <w:p w14:paraId="5FB404BE" w14:textId="77777777" w:rsidR="00ED3A87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  <w:p w14:paraId="0B4AC35F" w14:textId="617909FF" w:rsidR="00ED3A87" w:rsidRPr="00E2721C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E2721C">
              <w:rPr>
                <w:rFonts w:eastAsia="Times New Roman" w:cs="Arial"/>
                <w:lang w:eastAsia="cs-CZ"/>
              </w:rPr>
              <w:t xml:space="preserve">Je doložena </w:t>
            </w:r>
            <w:r>
              <w:rPr>
                <w:rFonts w:eastAsia="Times New Roman" w:cs="Arial"/>
                <w:lang w:eastAsia="cs-CZ"/>
              </w:rPr>
              <w:t>uzavřená smlouva na plnění zakázky k uzavřeným zadávacím/výběrovým řízením?</w:t>
            </w:r>
          </w:p>
          <w:p w14:paraId="53A80C08" w14:textId="77777777" w:rsidR="00ED3A87" w:rsidRDefault="00ED3A87" w:rsidP="00ED3A87">
            <w:pPr>
              <w:spacing w:after="0" w:line="240" w:lineRule="auto"/>
              <w:rPr>
                <w:rFonts w:eastAsia="Times New Roman" w:cs="Arial"/>
                <w:i/>
                <w:lang w:eastAsia="cs-CZ"/>
              </w:rPr>
            </w:pPr>
          </w:p>
          <w:p w14:paraId="4FE609FC" w14:textId="7B817624" w:rsidR="00ED3A87" w:rsidRPr="00E2721C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580991">
              <w:rPr>
                <w:rFonts w:eastAsia="Times New Roman" w:cs="Arial"/>
                <w:i/>
                <w:lang w:eastAsia="cs-CZ"/>
              </w:rPr>
              <w:t xml:space="preserve">Pokud nebylo v době podání žádosti žádné zadávací nebo výběrové řízení ukončeno </w:t>
            </w:r>
            <w:r>
              <w:rPr>
                <w:rFonts w:eastAsia="Times New Roman" w:cs="Arial"/>
                <w:i/>
                <w:lang w:eastAsia="cs-CZ"/>
              </w:rPr>
              <w:t>nebo nebylo vyhlášeno</w:t>
            </w:r>
            <w:r w:rsidRPr="00580991">
              <w:rPr>
                <w:rFonts w:eastAsia="Times New Roman" w:cs="Arial"/>
                <w:i/>
                <w:lang w:eastAsia="cs-CZ"/>
              </w:rPr>
              <w:t>, je odpověď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A7708" w14:textId="7E8D214F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54EA3" w14:textId="6FED52C4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B029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F2ED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2994631A" w14:textId="77777777" w:rsidTr="00DE2DB8">
        <w:trPr>
          <w:gridAfter w:val="1"/>
          <w:wAfter w:w="142" w:type="dxa"/>
          <w:trHeight w:val="9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092EF" w14:textId="77777777" w:rsidR="00ED3A87" w:rsidRPr="00CC6ABB" w:rsidRDefault="00ED3A87" w:rsidP="00ED3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CBF8" w14:textId="3F5978FB" w:rsidR="00ED3A87" w:rsidRPr="00CC6ABB" w:rsidRDefault="00ED3A87" w:rsidP="00ED3A87">
            <w:pPr>
              <w:spacing w:after="0" w:line="240" w:lineRule="auto"/>
              <w:rPr>
                <w:rFonts w:eastAsia="Times New Roman" w:cs="Arial"/>
                <w:b/>
                <w:lang w:eastAsia="cs-CZ"/>
              </w:rPr>
            </w:pPr>
            <w:r w:rsidRPr="00CC6ABB">
              <w:rPr>
                <w:rFonts w:eastAsia="Times New Roman" w:cs="Arial"/>
                <w:lang w:eastAsia="cs-CZ"/>
              </w:rPr>
              <w:t>Odpovídá stav všech zakázek v</w:t>
            </w:r>
            <w:r>
              <w:rPr>
                <w:rFonts w:eastAsia="Times New Roman" w:cs="Arial"/>
                <w:lang w:eastAsia="cs-CZ"/>
              </w:rPr>
              <w:t xml:space="preserve"> </w:t>
            </w:r>
            <w:r w:rsidRPr="00CC6ABB">
              <w:rPr>
                <w:rFonts w:eastAsia="Times New Roman" w:cs="Arial"/>
                <w:lang w:eastAsia="cs-CZ"/>
              </w:rPr>
              <w:t>žádosti o podporu</w:t>
            </w:r>
            <w:r>
              <w:rPr>
                <w:rFonts w:eastAsia="Times New Roman" w:cs="Arial"/>
                <w:lang w:eastAsia="cs-CZ"/>
              </w:rPr>
              <w:t xml:space="preserve"> </w:t>
            </w:r>
            <w:r w:rsidRPr="00CC6ABB">
              <w:rPr>
                <w:rFonts w:eastAsia="Times New Roman" w:cs="Arial"/>
                <w:lang w:eastAsia="cs-CZ"/>
              </w:rPr>
              <w:t>(mimo přímé nákupy) harmonogramu zakázky v</w:t>
            </w:r>
            <w:r>
              <w:rPr>
                <w:rFonts w:eastAsia="Times New Roman" w:cs="Arial"/>
                <w:lang w:eastAsia="cs-CZ"/>
              </w:rPr>
              <w:t xml:space="preserve"> </w:t>
            </w:r>
            <w:r w:rsidRPr="00CC6ABB">
              <w:rPr>
                <w:rFonts w:eastAsia="Times New Roman" w:cs="Arial"/>
                <w:lang w:eastAsia="cs-CZ"/>
              </w:rPr>
              <w:t>MS2014+?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34C16" w14:textId="51220B49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AD5EA" w14:textId="0743DA80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3765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D8CF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04F85A90" w14:textId="77777777" w:rsidTr="00DE2DB8">
        <w:trPr>
          <w:gridAfter w:val="1"/>
          <w:wAfter w:w="142" w:type="dxa"/>
          <w:trHeight w:val="9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F85BC" w14:textId="77777777" w:rsidR="00ED3A87" w:rsidRPr="00CC6ABB" w:rsidRDefault="00ED3A87" w:rsidP="00ED3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1AE5" w14:textId="0CAC666B" w:rsidR="00ED3A87" w:rsidRPr="00CC6ABB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CC6ABB">
              <w:rPr>
                <w:rFonts w:eastAsia="Times New Roman" w:cs="Arial"/>
                <w:lang w:eastAsia="cs-CZ"/>
              </w:rPr>
              <w:t>Odpovídá předmět všech zakázek v</w:t>
            </w:r>
            <w:r>
              <w:rPr>
                <w:rFonts w:eastAsia="Times New Roman" w:cs="Arial"/>
                <w:lang w:eastAsia="cs-CZ"/>
              </w:rPr>
              <w:t xml:space="preserve"> </w:t>
            </w:r>
            <w:r w:rsidRPr="00CC6ABB">
              <w:rPr>
                <w:rFonts w:eastAsia="Times New Roman" w:cs="Arial"/>
                <w:lang w:eastAsia="cs-CZ"/>
              </w:rPr>
              <w:t xml:space="preserve">žádosti o podporu (mimo přímé nákupy) </w:t>
            </w:r>
            <w:r>
              <w:rPr>
                <w:rFonts w:eastAsia="Times New Roman" w:cs="Arial"/>
                <w:lang w:eastAsia="cs-CZ"/>
              </w:rPr>
              <w:t>p</w:t>
            </w:r>
            <w:r w:rsidRPr="00CC6ABB">
              <w:rPr>
                <w:rFonts w:eastAsia="Times New Roman" w:cs="Arial"/>
                <w:lang w:eastAsia="cs-CZ"/>
              </w:rPr>
              <w:t>odporovaným aktivitám?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6935D" w14:textId="03F3D2DA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04CA6" w14:textId="2217BE7F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4B6E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8D9C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30909E4D" w14:textId="77777777" w:rsidTr="0057248A">
        <w:trPr>
          <w:gridAfter w:val="1"/>
          <w:wAfter w:w="142" w:type="dxa"/>
          <w:trHeight w:val="163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61EC4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EF39" w14:textId="042801D6" w:rsidR="00ED3A87" w:rsidRDefault="00ED3A87" w:rsidP="00ED3A87">
            <w:pPr>
              <w:spacing w:after="0" w:line="240" w:lineRule="auto"/>
              <w:rPr>
                <w:rFonts w:eastAsia="Times New Roman" w:cs="Arial"/>
                <w:b/>
                <w:lang w:eastAsia="cs-CZ"/>
              </w:rPr>
            </w:pPr>
            <w:r w:rsidRPr="00F92F38">
              <w:rPr>
                <w:rFonts w:eastAsia="Times New Roman" w:cs="Arial"/>
                <w:b/>
                <w:lang w:eastAsia="cs-CZ"/>
              </w:rPr>
              <w:t>Doklady o právní subjektivitě žadatele</w:t>
            </w:r>
          </w:p>
          <w:p w14:paraId="0DDB2E5C" w14:textId="4CD23769" w:rsidR="00ED3A87" w:rsidRDefault="00ED3A87" w:rsidP="00ED3A87">
            <w:pPr>
              <w:spacing w:after="0" w:line="240" w:lineRule="auto"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(právnické osoby):</w:t>
            </w:r>
          </w:p>
          <w:p w14:paraId="37A48ED0" w14:textId="3F0788F8" w:rsidR="00ED3A87" w:rsidRDefault="00ED3A87" w:rsidP="00ED3A87">
            <w:pPr>
              <w:spacing w:after="0" w:line="240" w:lineRule="auto"/>
              <w:rPr>
                <w:rFonts w:eastAsia="Times New Roman" w:cs="Arial"/>
                <w:b/>
                <w:lang w:eastAsia="cs-CZ"/>
              </w:rPr>
            </w:pPr>
          </w:p>
          <w:p w14:paraId="3B96FFB9" w14:textId="36D5BE64" w:rsidR="00ED3A87" w:rsidRPr="0057248A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57248A">
              <w:rPr>
                <w:rFonts w:eastAsia="Times New Roman" w:cs="Arial"/>
                <w:lang w:eastAsia="cs-CZ"/>
              </w:rPr>
              <w:t>Je doložen Výpis z obchodního rejstříku</w:t>
            </w:r>
            <w:r>
              <w:rPr>
                <w:rFonts w:eastAsia="Times New Roman" w:cs="Arial"/>
                <w:lang w:eastAsia="cs-CZ"/>
              </w:rPr>
              <w:t xml:space="preserve"> či jiného rejstříku</w:t>
            </w:r>
            <w:r w:rsidRPr="0057248A">
              <w:rPr>
                <w:rFonts w:eastAsia="Times New Roman" w:cs="Arial"/>
                <w:lang w:eastAsia="cs-CZ"/>
              </w:rPr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D30BA" w14:textId="7E8E9CFE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2538" w14:textId="3BEC97F6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7A0F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6B71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34E640BC" w14:textId="77777777" w:rsidTr="00F92F38">
        <w:trPr>
          <w:gridAfter w:val="1"/>
          <w:wAfter w:w="142" w:type="dxa"/>
          <w:trHeight w:val="112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0882B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BD0D" w14:textId="78C342EC" w:rsidR="00ED3A87" w:rsidRPr="0057248A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57248A">
              <w:rPr>
                <w:rFonts w:eastAsia="Times New Roman" w:cs="Arial"/>
                <w:lang w:eastAsia="cs-CZ"/>
              </w:rPr>
              <w:t>Splňuje výpis z</w:t>
            </w:r>
            <w:r>
              <w:rPr>
                <w:rFonts w:eastAsia="Times New Roman" w:cs="Arial"/>
                <w:lang w:eastAsia="cs-CZ"/>
              </w:rPr>
              <w:t> obchodního rejstříku či jiného rejstříku</w:t>
            </w:r>
            <w:r w:rsidRPr="0057248A">
              <w:rPr>
                <w:rFonts w:eastAsia="Times New Roman" w:cs="Arial"/>
                <w:lang w:eastAsia="cs-CZ"/>
              </w:rPr>
              <w:t xml:space="preserve"> podmínku, že nesmí být k</w:t>
            </w:r>
            <w:r>
              <w:rPr>
                <w:rFonts w:eastAsia="Times New Roman" w:cs="Arial"/>
                <w:lang w:eastAsia="cs-CZ"/>
              </w:rPr>
              <w:t xml:space="preserve"> </w:t>
            </w:r>
            <w:r w:rsidRPr="0057248A">
              <w:rPr>
                <w:rFonts w:eastAsia="Times New Roman" w:cs="Arial"/>
                <w:lang w:eastAsia="cs-CZ"/>
              </w:rPr>
              <w:t>datu podání žádosti starší než 3 měsíce?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576FC" w14:textId="1BDD09E5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28488" w14:textId="4029BA4E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06DC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FB44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58A58028" w14:textId="77777777" w:rsidTr="00F92F38">
        <w:trPr>
          <w:gridAfter w:val="1"/>
          <w:wAfter w:w="142" w:type="dxa"/>
          <w:trHeight w:val="113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BAE27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4D7BF" w14:textId="1CB6B38B" w:rsidR="00ED3A87" w:rsidRPr="0057248A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C52FB7">
              <w:t>Pokud došlo ke změně statutárního orgánu, která nebyla dosud vyznačena v příslušném rejstříku, byly předloženy dokumenty o provedené změně?</w:t>
            </w:r>
            <w:r w:rsidRPr="00E70988">
              <w:rPr>
                <w:i/>
              </w:rPr>
              <w:t xml:space="preserve"> </w:t>
            </w:r>
            <w:r>
              <w:rPr>
                <w:i/>
              </w:rPr>
              <w:br/>
            </w:r>
            <w:r w:rsidRPr="00E70988">
              <w:rPr>
                <w:i/>
              </w:rPr>
              <w:t>Pokud nedošlo ke změně statutárního orgánu nebo tato změna byla již vyznačena v příslušném rejstříku je odpověď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5A275" w14:textId="3FB2F7E2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66E2C" w14:textId="09D15B94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57A4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F741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7BB2C94D" w14:textId="77777777" w:rsidTr="00DE2DB8">
        <w:trPr>
          <w:gridAfter w:val="1"/>
          <w:wAfter w:w="142" w:type="dxa"/>
          <w:trHeight w:val="97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03512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2437" w14:textId="77777777" w:rsidR="00ED3A87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>
              <w:rPr>
                <w:rFonts w:eastAsia="Times New Roman" w:cs="Arial"/>
                <w:szCs w:val="30"/>
                <w:lang w:eastAsia="cs-CZ"/>
              </w:rPr>
              <w:t>Pokud byly předloženy dokumenty o provedení změny statutárního orgánu, s</w:t>
            </w:r>
            <w:r w:rsidRPr="009212E7">
              <w:rPr>
                <w:rFonts w:eastAsia="Times New Roman" w:cs="Arial"/>
                <w:szCs w:val="30"/>
                <w:lang w:eastAsia="cs-CZ"/>
              </w:rPr>
              <w:t>plňují</w:t>
            </w:r>
            <w:r>
              <w:rPr>
                <w:rFonts w:eastAsia="Times New Roman" w:cs="Arial"/>
                <w:szCs w:val="30"/>
                <w:lang w:eastAsia="cs-CZ"/>
              </w:rPr>
              <w:t xml:space="preserve"> tyto dokumenty </w:t>
            </w:r>
            <w:r w:rsidRPr="009212E7">
              <w:rPr>
                <w:rFonts w:eastAsia="Times New Roman" w:cs="Arial"/>
                <w:szCs w:val="30"/>
                <w:lang w:eastAsia="cs-CZ"/>
              </w:rPr>
              <w:t>podmínku, že nesmí být k</w:t>
            </w:r>
            <w:r>
              <w:rPr>
                <w:rFonts w:eastAsia="Times New Roman" w:cs="Arial"/>
                <w:szCs w:val="30"/>
                <w:lang w:eastAsia="cs-CZ"/>
              </w:rPr>
              <w:t xml:space="preserve"> </w:t>
            </w:r>
            <w:r w:rsidRPr="009212E7">
              <w:rPr>
                <w:rFonts w:eastAsia="Times New Roman" w:cs="Arial"/>
                <w:szCs w:val="30"/>
                <w:lang w:eastAsia="cs-CZ"/>
              </w:rPr>
              <w:t>datu podání žádosti starší než 3 měsíce?</w:t>
            </w:r>
          </w:p>
          <w:p w14:paraId="1020AF69" w14:textId="61459D55" w:rsidR="00ED3A87" w:rsidRPr="009212E7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 w:rsidRPr="00E70988">
              <w:rPr>
                <w:i/>
              </w:rPr>
              <w:t>Pokud nedošlo ke změně statutárního orgánu nebo tato změna byla již vyznačena v příslušném rejstříku je odpověď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607A4" w14:textId="59012466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FF6C6" w14:textId="4FDC7F01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B563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7E4B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7BB74C55" w14:textId="77777777" w:rsidTr="009212E7">
        <w:trPr>
          <w:gridAfter w:val="1"/>
          <w:wAfter w:w="142" w:type="dxa"/>
          <w:trHeight w:val="183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0C6EA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0391" w14:textId="77777777" w:rsidR="00ED3A87" w:rsidRPr="009212E7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 w:rsidRPr="009212E7">
              <w:rPr>
                <w:rFonts w:eastAsia="Times New Roman" w:cs="Arial"/>
                <w:szCs w:val="30"/>
                <w:lang w:eastAsia="cs-CZ"/>
              </w:rPr>
              <w:t xml:space="preserve">Je doložen zakládací dokument? </w:t>
            </w:r>
          </w:p>
          <w:p w14:paraId="602CC0ED" w14:textId="77777777" w:rsidR="00ED3A87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 w:rsidRPr="009212E7">
              <w:rPr>
                <w:rFonts w:eastAsia="Times New Roman" w:cs="Arial"/>
                <w:szCs w:val="30"/>
                <w:lang w:eastAsia="cs-CZ"/>
              </w:rPr>
              <w:t>(vyberte vždy relevantní formu PO)</w:t>
            </w:r>
          </w:p>
          <w:p w14:paraId="7916D377" w14:textId="77777777" w:rsidR="00ED3A87" w:rsidRDefault="00ED3A87" w:rsidP="00ED3A87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cs-CZ"/>
              </w:rPr>
            </w:pPr>
          </w:p>
          <w:p w14:paraId="11B6D9A6" w14:textId="3E5C00DE" w:rsidR="00ED3A87" w:rsidRPr="005B085D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u w:val="single"/>
                <w:lang w:eastAsia="cs-CZ"/>
              </w:rPr>
            </w:pPr>
            <w:r w:rsidRPr="005B085D">
              <w:rPr>
                <w:rFonts w:eastAsia="Times New Roman" w:cs="Arial"/>
                <w:szCs w:val="30"/>
                <w:u w:val="single"/>
                <w:lang w:eastAsia="cs-CZ"/>
              </w:rPr>
              <w:t>Společnost s ručeným omezením</w:t>
            </w:r>
          </w:p>
          <w:p w14:paraId="596E5211" w14:textId="6A9A1BB6" w:rsidR="00ED3A87" w:rsidRPr="009212E7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 w:rsidRPr="009212E7">
              <w:rPr>
                <w:rFonts w:eastAsia="Times New Roman" w:cs="Arial"/>
                <w:szCs w:val="30"/>
                <w:lang w:eastAsia="cs-CZ"/>
              </w:rPr>
              <w:t>Zakladatelská listina (v případě 1 zakladatele)</w:t>
            </w:r>
          </w:p>
          <w:p w14:paraId="101BD3C1" w14:textId="3B9C4F31" w:rsidR="00ED3A87" w:rsidRPr="009212E7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 w:rsidRPr="009212E7">
              <w:rPr>
                <w:rFonts w:eastAsia="Times New Roman" w:cs="Arial"/>
                <w:szCs w:val="30"/>
                <w:lang w:eastAsia="cs-CZ"/>
              </w:rPr>
              <w:t>Společenská smlouva (v případě více zakladatelů)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7574D" w14:textId="3AE932F4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CE3B0" w14:textId="1BDE517F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B20C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71C5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0C6223F8" w14:textId="77777777" w:rsidTr="0068063B">
        <w:trPr>
          <w:gridAfter w:val="1"/>
          <w:wAfter w:w="142" w:type="dxa"/>
          <w:trHeight w:val="97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DB037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BD4F" w14:textId="1B44FC75" w:rsidR="00ED3A87" w:rsidRPr="005B085D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u w:val="single"/>
                <w:lang w:eastAsia="cs-CZ"/>
              </w:rPr>
            </w:pPr>
            <w:r w:rsidRPr="005B085D">
              <w:rPr>
                <w:rFonts w:eastAsia="Times New Roman" w:cs="Arial"/>
                <w:szCs w:val="30"/>
                <w:u w:val="single"/>
                <w:lang w:eastAsia="cs-CZ"/>
              </w:rPr>
              <w:t>Akciová společnost</w:t>
            </w:r>
          </w:p>
          <w:p w14:paraId="69797C01" w14:textId="77777777" w:rsidR="00ED3A87" w:rsidRPr="009212E7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 w:rsidRPr="009212E7">
              <w:rPr>
                <w:rFonts w:eastAsia="Times New Roman" w:cs="Arial"/>
                <w:szCs w:val="30"/>
                <w:lang w:eastAsia="cs-CZ"/>
              </w:rPr>
              <w:t>Zakladatelská listina (v případě 1 zakladatele)</w:t>
            </w:r>
          </w:p>
          <w:p w14:paraId="127E19CE" w14:textId="74971963" w:rsidR="00ED3A87" w:rsidRPr="00F92F38" w:rsidRDefault="00ED3A87" w:rsidP="00ED3A87">
            <w:pPr>
              <w:spacing w:after="0" w:line="240" w:lineRule="auto"/>
              <w:rPr>
                <w:rFonts w:eastAsia="Times New Roman" w:cs="Arial"/>
                <w:i/>
                <w:lang w:eastAsia="cs-CZ"/>
              </w:rPr>
            </w:pPr>
            <w:r w:rsidRPr="009212E7">
              <w:rPr>
                <w:rFonts w:eastAsia="Times New Roman" w:cs="Arial"/>
                <w:szCs w:val="30"/>
                <w:lang w:eastAsia="cs-CZ"/>
              </w:rPr>
              <w:t>Společenská smlouva (v případě více zakladatelů)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0B5ED" w14:textId="09F96E0F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00084" w14:textId="1F548EDD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A35F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17B4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0241DC9B" w14:textId="77777777" w:rsidTr="009212E7">
        <w:trPr>
          <w:gridAfter w:val="1"/>
          <w:wAfter w:w="142" w:type="dxa"/>
          <w:trHeight w:val="82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7768F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A47F" w14:textId="77777777" w:rsidR="00ED3A87" w:rsidRPr="005B085D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u w:val="single"/>
                <w:lang w:eastAsia="cs-CZ"/>
              </w:rPr>
            </w:pPr>
            <w:r w:rsidRPr="005B085D">
              <w:rPr>
                <w:rFonts w:eastAsia="Times New Roman" w:cs="Arial"/>
                <w:szCs w:val="30"/>
                <w:u w:val="single"/>
                <w:lang w:eastAsia="cs-CZ"/>
              </w:rPr>
              <w:t>Komanditní společnost</w:t>
            </w:r>
          </w:p>
          <w:p w14:paraId="53DC3BBE" w14:textId="142149D8" w:rsidR="00ED3A87" w:rsidRPr="009212E7" w:rsidRDefault="00ED3A87" w:rsidP="00ED3A87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cs-CZ"/>
              </w:rPr>
            </w:pPr>
            <w:r w:rsidRPr="009212E7">
              <w:rPr>
                <w:rFonts w:eastAsia="Times New Roman" w:cs="Arial"/>
                <w:szCs w:val="30"/>
                <w:lang w:eastAsia="cs-CZ"/>
              </w:rPr>
              <w:t>Společenská smlouva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CC22A" w14:textId="34D9BACC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18C71" w14:textId="40FFEAA6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93F4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EDBA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670690A7" w14:textId="77777777" w:rsidTr="009212E7">
        <w:trPr>
          <w:gridAfter w:val="1"/>
          <w:wAfter w:w="142" w:type="dxa"/>
          <w:trHeight w:val="71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A2C9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E732" w14:textId="2F2C6F39" w:rsidR="00ED3A87" w:rsidRPr="005B085D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u w:val="single"/>
                <w:lang w:eastAsia="cs-CZ"/>
              </w:rPr>
            </w:pPr>
            <w:r w:rsidRPr="005B085D">
              <w:rPr>
                <w:rFonts w:eastAsia="Times New Roman" w:cs="Arial"/>
                <w:szCs w:val="30"/>
                <w:u w:val="single"/>
                <w:lang w:eastAsia="cs-CZ"/>
              </w:rPr>
              <w:t>Veřejná obchodní společnost</w:t>
            </w:r>
          </w:p>
          <w:p w14:paraId="3C97A53A" w14:textId="56B3A6C3" w:rsidR="00ED3A87" w:rsidRPr="009212E7" w:rsidRDefault="00ED3A87" w:rsidP="00ED3A87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cs-CZ"/>
              </w:rPr>
            </w:pPr>
            <w:r w:rsidRPr="009212E7">
              <w:rPr>
                <w:rFonts w:eastAsia="Times New Roman" w:cs="Arial"/>
                <w:szCs w:val="30"/>
                <w:lang w:eastAsia="cs-CZ"/>
              </w:rPr>
              <w:t>Společenská smlouva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A825B" w14:textId="6C5824E4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7A032" w14:textId="1FDFEB72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6E69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A097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40E5B1E9" w14:textId="77777777" w:rsidTr="009212E7">
        <w:trPr>
          <w:gridAfter w:val="1"/>
          <w:wAfter w:w="142" w:type="dxa"/>
          <w:trHeight w:val="68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DEDFE" w14:textId="77777777" w:rsidR="00ED3A87" w:rsidRPr="00F92F38" w:rsidRDefault="00ED3A87" w:rsidP="00ED3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A4061" w14:textId="77777777" w:rsidR="00ED3A87" w:rsidRPr="005B085D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u w:val="single"/>
                <w:lang w:eastAsia="cs-CZ"/>
              </w:rPr>
            </w:pPr>
            <w:r w:rsidRPr="005B085D">
              <w:rPr>
                <w:rFonts w:eastAsia="Times New Roman" w:cs="Arial"/>
                <w:szCs w:val="30"/>
                <w:u w:val="single"/>
                <w:lang w:eastAsia="cs-CZ"/>
              </w:rPr>
              <w:t>Družstvo</w:t>
            </w:r>
          </w:p>
          <w:p w14:paraId="161FF4A7" w14:textId="72C0B0EA" w:rsidR="00ED3A87" w:rsidRPr="00F92F38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9212E7">
              <w:rPr>
                <w:rFonts w:eastAsia="Times New Roman" w:cs="Arial"/>
                <w:szCs w:val="30"/>
                <w:lang w:eastAsia="cs-CZ"/>
              </w:rPr>
              <w:t>Stanovy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97A2A" w14:textId="789AA769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092C0" w14:textId="0C8C2CAD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7C09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2628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2F1B464A" w14:textId="77777777" w:rsidTr="009212E7">
        <w:trPr>
          <w:gridAfter w:val="1"/>
          <w:wAfter w:w="142" w:type="dxa"/>
          <w:trHeight w:val="127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1488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F1DA" w14:textId="77777777" w:rsidR="00ED3A87" w:rsidRPr="005B085D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u w:val="single"/>
                <w:lang w:eastAsia="cs-CZ"/>
              </w:rPr>
            </w:pPr>
            <w:r w:rsidRPr="005B085D">
              <w:rPr>
                <w:rFonts w:eastAsia="Times New Roman" w:cs="Arial"/>
                <w:szCs w:val="30"/>
                <w:u w:val="single"/>
                <w:lang w:eastAsia="cs-CZ"/>
              </w:rPr>
              <w:t>Evropská společnost a evropské hospodářské zájmové sdružení</w:t>
            </w:r>
          </w:p>
          <w:p w14:paraId="1AC78E53" w14:textId="77777777" w:rsidR="00ED3A87" w:rsidRPr="009212E7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 w:rsidRPr="009212E7">
              <w:rPr>
                <w:rFonts w:eastAsia="Times New Roman" w:cs="Arial"/>
                <w:szCs w:val="30"/>
                <w:lang w:eastAsia="cs-CZ"/>
              </w:rPr>
              <w:t>Zakládací smlouva</w:t>
            </w:r>
          </w:p>
          <w:p w14:paraId="0CD57CC7" w14:textId="21D59BD2" w:rsidR="00ED3A87" w:rsidRPr="009212E7" w:rsidRDefault="00ED3A87" w:rsidP="00ED3A87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cs-CZ"/>
              </w:rPr>
            </w:pPr>
            <w:r w:rsidRPr="009212E7">
              <w:rPr>
                <w:rFonts w:eastAsia="Times New Roman" w:cs="Arial"/>
                <w:szCs w:val="30"/>
                <w:lang w:eastAsia="cs-CZ"/>
              </w:rPr>
              <w:t>Stanovy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89D3" w14:textId="2E44C903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451F2" w14:textId="60155AAF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9924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C708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16C58FBF" w14:textId="77777777" w:rsidTr="009212E7">
        <w:trPr>
          <w:gridAfter w:val="1"/>
          <w:wAfter w:w="142" w:type="dxa"/>
          <w:trHeight w:val="226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59EB0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F34E" w14:textId="77777777" w:rsidR="00ED3A87" w:rsidRPr="005B085D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u w:val="single"/>
                <w:lang w:eastAsia="cs-CZ"/>
              </w:rPr>
            </w:pPr>
            <w:r w:rsidRPr="005B085D">
              <w:rPr>
                <w:rFonts w:eastAsia="Times New Roman" w:cs="Arial"/>
                <w:szCs w:val="30"/>
                <w:u w:val="single"/>
                <w:lang w:eastAsia="cs-CZ"/>
              </w:rPr>
              <w:t>Nestátní neziskové organizace</w:t>
            </w:r>
          </w:p>
          <w:p w14:paraId="4B1A8B8F" w14:textId="5D3EF008" w:rsidR="00ED3A87" w:rsidRPr="009212E7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 w:rsidRPr="009212E7">
              <w:rPr>
                <w:rFonts w:eastAsia="Times New Roman" w:cs="Arial"/>
                <w:szCs w:val="30"/>
                <w:lang w:eastAsia="cs-CZ"/>
              </w:rPr>
              <w:t>Zakladatelská smlouva, zakládací či zřizovací listinu nebo jiný dokument o založení</w:t>
            </w:r>
          </w:p>
          <w:p w14:paraId="5468D972" w14:textId="60B33A55" w:rsidR="00ED3A87" w:rsidRPr="009212E7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 w:rsidRPr="009212E7">
              <w:rPr>
                <w:rFonts w:eastAsia="Times New Roman" w:cs="Arial"/>
                <w:sz w:val="10"/>
                <w:szCs w:val="30"/>
                <w:lang w:eastAsia="cs-CZ"/>
              </w:rPr>
              <w:br/>
            </w:r>
            <w:r w:rsidRPr="009212E7">
              <w:rPr>
                <w:rFonts w:eastAsia="Times New Roman" w:cs="Arial"/>
                <w:szCs w:val="30"/>
                <w:lang w:eastAsia="cs-CZ"/>
              </w:rPr>
              <w:t>Stanovy</w:t>
            </w:r>
          </w:p>
          <w:p w14:paraId="556AC4DA" w14:textId="36E094A4" w:rsidR="00ED3A87" w:rsidRPr="009212E7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 w:rsidRPr="009212E7">
              <w:rPr>
                <w:rFonts w:eastAsia="Times New Roman" w:cs="Arial"/>
                <w:sz w:val="10"/>
                <w:szCs w:val="30"/>
                <w:lang w:eastAsia="cs-CZ"/>
              </w:rPr>
              <w:br/>
            </w:r>
            <w:r w:rsidRPr="009212E7">
              <w:rPr>
                <w:rFonts w:eastAsia="Times New Roman" w:cs="Arial"/>
                <w:szCs w:val="30"/>
                <w:lang w:eastAsia="cs-CZ"/>
              </w:rPr>
              <w:t xml:space="preserve">Je ve stanovách uvedeno ustanovení o vypořádání majetku při zániku organizace, jestliže to </w:t>
            </w:r>
          </w:p>
          <w:p w14:paraId="5F35A35F" w14:textId="56D1B827" w:rsidR="00ED3A87" w:rsidRPr="009212E7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 w:rsidRPr="009212E7">
              <w:rPr>
                <w:rFonts w:eastAsia="Times New Roman" w:cs="Arial"/>
                <w:szCs w:val="30"/>
                <w:lang w:eastAsia="cs-CZ"/>
              </w:rPr>
              <w:t>nevyplývá ze zákona?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960C2" w14:textId="78DCA9D9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1C5DE" w14:textId="1FE03EF9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DC38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32E0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6E79815F" w14:textId="77777777" w:rsidTr="00F92F38">
        <w:trPr>
          <w:gridAfter w:val="1"/>
          <w:wAfter w:w="142" w:type="dxa"/>
          <w:trHeight w:val="96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8BE93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4613" w14:textId="77777777" w:rsidR="00ED3A87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u w:val="single"/>
                <w:lang w:eastAsia="cs-CZ"/>
              </w:rPr>
            </w:pPr>
            <w:r w:rsidRPr="005B085D">
              <w:rPr>
                <w:rFonts w:eastAsia="Times New Roman" w:cs="Arial"/>
                <w:szCs w:val="30"/>
                <w:u w:val="single"/>
                <w:lang w:eastAsia="cs-CZ"/>
              </w:rPr>
              <w:t>Církve</w:t>
            </w:r>
          </w:p>
          <w:p w14:paraId="5404104D" w14:textId="5C7617C8" w:rsidR="00ED3A87" w:rsidRPr="0068063B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 w:rsidRPr="0068063B">
              <w:rPr>
                <w:rFonts w:eastAsia="Times New Roman" w:cs="Arial"/>
                <w:szCs w:val="30"/>
                <w:lang w:eastAsia="cs-CZ"/>
              </w:rPr>
              <w:t>Výpis z</w:t>
            </w:r>
            <w:r>
              <w:rPr>
                <w:rFonts w:eastAsia="Times New Roman" w:cs="Arial"/>
                <w:szCs w:val="30"/>
                <w:lang w:eastAsia="cs-CZ"/>
              </w:rPr>
              <w:t xml:space="preserve"> </w:t>
            </w:r>
            <w:r w:rsidRPr="0068063B">
              <w:rPr>
                <w:rFonts w:eastAsia="Times New Roman" w:cs="Arial"/>
                <w:szCs w:val="30"/>
                <w:lang w:eastAsia="cs-CZ"/>
              </w:rPr>
              <w:t>Rejstříku církví a náboženských společností</w:t>
            </w:r>
            <w:r>
              <w:rPr>
                <w:rFonts w:eastAsia="Times New Roman" w:cs="Arial"/>
                <w:szCs w:val="30"/>
                <w:lang w:eastAsia="cs-CZ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24066" w14:textId="224F81F3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D6E81" w14:textId="446CF06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48D2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60CD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562CB6C1" w14:textId="77777777" w:rsidTr="00F92F38">
        <w:trPr>
          <w:gridAfter w:val="1"/>
          <w:wAfter w:w="142" w:type="dxa"/>
          <w:trHeight w:val="96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0396D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CACD" w14:textId="24597336" w:rsidR="00ED3A87" w:rsidRPr="005B085D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u w:val="single"/>
                <w:lang w:eastAsia="cs-CZ"/>
              </w:rPr>
            </w:pPr>
            <w:r>
              <w:rPr>
                <w:rFonts w:eastAsia="Times New Roman" w:cs="Arial"/>
                <w:szCs w:val="30"/>
                <w:u w:val="single"/>
                <w:lang w:eastAsia="cs-CZ"/>
              </w:rPr>
              <w:t>C</w:t>
            </w:r>
            <w:r w:rsidRPr="005B085D">
              <w:rPr>
                <w:rFonts w:eastAsia="Times New Roman" w:cs="Arial"/>
                <w:szCs w:val="30"/>
                <w:u w:val="single"/>
                <w:lang w:eastAsia="cs-CZ"/>
              </w:rPr>
              <w:t>írkevní organizace</w:t>
            </w:r>
          </w:p>
          <w:p w14:paraId="4BB7D9DF" w14:textId="6B70ABA7" w:rsidR="00ED3A87" w:rsidRPr="005B085D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u w:val="single"/>
                <w:lang w:eastAsia="cs-CZ"/>
              </w:rPr>
            </w:pPr>
            <w:r>
              <w:rPr>
                <w:rFonts w:eastAsia="Times New Roman" w:cs="Arial"/>
                <w:szCs w:val="30"/>
                <w:lang w:eastAsia="cs-CZ"/>
              </w:rPr>
              <w:t>Zakladatelská smlouva či zřizovací listina nebo jiný dokument o založení.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E2098" w14:textId="2CE67703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463A" w14:textId="5F391BA5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0533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3F2F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49842FBB" w14:textId="77777777" w:rsidTr="00F92F38">
        <w:trPr>
          <w:gridAfter w:val="1"/>
          <w:wAfter w:w="142" w:type="dxa"/>
          <w:trHeight w:val="155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475D4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8506" w14:textId="77777777" w:rsidR="00ED3A87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EA01DB">
              <w:rPr>
                <w:rFonts w:eastAsia="Times New Roman" w:cs="Arial"/>
                <w:b/>
                <w:lang w:eastAsia="cs-CZ"/>
              </w:rPr>
              <w:t>Doklad o prokázání právních vztahů k majetku, který je předmětem projektu.</w:t>
            </w:r>
            <w:r w:rsidRPr="004C521E">
              <w:rPr>
                <w:rFonts w:eastAsia="Times New Roman" w:cs="Arial"/>
                <w:b/>
                <w:lang w:eastAsia="cs-CZ"/>
              </w:rPr>
              <w:br/>
            </w:r>
            <w:r w:rsidRPr="007C653C">
              <w:rPr>
                <w:rFonts w:eastAsia="Times New Roman" w:cs="Arial"/>
                <w:lang w:eastAsia="cs-CZ"/>
              </w:rPr>
              <w:t>(záložka Dokumenty)</w:t>
            </w:r>
          </w:p>
          <w:p w14:paraId="0B4E08A1" w14:textId="77777777" w:rsidR="00ED3A87" w:rsidRPr="004C521E" w:rsidRDefault="00ED3A87" w:rsidP="00ED3A87">
            <w:pPr>
              <w:spacing w:after="0" w:line="240" w:lineRule="auto"/>
              <w:rPr>
                <w:rFonts w:eastAsia="Times New Roman" w:cs="Arial"/>
                <w:b/>
                <w:lang w:eastAsia="cs-CZ"/>
              </w:rPr>
            </w:pPr>
          </w:p>
          <w:p w14:paraId="6772E52C" w14:textId="572639FF" w:rsidR="00ED3A87" w:rsidRPr="00D1491E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 w:rsidRPr="00D1491E">
              <w:rPr>
                <w:rFonts w:eastAsia="Times New Roman" w:cs="Arial"/>
                <w:szCs w:val="30"/>
                <w:lang w:eastAsia="cs-CZ"/>
              </w:rPr>
              <w:t>Je doložen výpis z</w:t>
            </w:r>
            <w:r>
              <w:rPr>
                <w:rFonts w:eastAsia="Times New Roman" w:cs="Arial"/>
                <w:szCs w:val="30"/>
                <w:lang w:eastAsia="cs-CZ"/>
              </w:rPr>
              <w:t xml:space="preserve"> </w:t>
            </w:r>
            <w:r w:rsidRPr="00D1491E">
              <w:rPr>
                <w:rFonts w:eastAsia="Times New Roman" w:cs="Arial"/>
                <w:szCs w:val="30"/>
                <w:lang w:eastAsia="cs-CZ"/>
              </w:rPr>
              <w:t>katastru nemovitostí k</w:t>
            </w:r>
            <w:r>
              <w:rPr>
                <w:rFonts w:eastAsia="Times New Roman" w:cs="Arial"/>
                <w:szCs w:val="30"/>
                <w:lang w:eastAsia="cs-CZ"/>
              </w:rPr>
              <w:t xml:space="preserve"> </w:t>
            </w:r>
            <w:r w:rsidRPr="00D1491E">
              <w:rPr>
                <w:rFonts w:eastAsia="Times New Roman" w:cs="Arial"/>
                <w:szCs w:val="30"/>
                <w:lang w:eastAsia="cs-CZ"/>
              </w:rPr>
              <w:t>majetku, který je předmětem projektu?</w:t>
            </w:r>
          </w:p>
          <w:p w14:paraId="1E1918AA" w14:textId="519720D5" w:rsidR="00ED3A87" w:rsidRPr="00D1491E" w:rsidRDefault="00ED3A87" w:rsidP="00ED3A87">
            <w:pPr>
              <w:spacing w:after="0" w:line="240" w:lineRule="auto"/>
              <w:rPr>
                <w:rFonts w:eastAsia="Times New Roman" w:cs="Arial"/>
                <w:i/>
                <w:szCs w:val="30"/>
                <w:lang w:eastAsia="cs-CZ"/>
              </w:rPr>
            </w:pPr>
            <w:r w:rsidRPr="00D1491E">
              <w:rPr>
                <w:rFonts w:eastAsia="Times New Roman" w:cs="Arial"/>
                <w:i/>
                <w:szCs w:val="30"/>
                <w:lang w:eastAsia="cs-CZ"/>
              </w:rPr>
              <w:t>Pokud žadatel doložil listiny, které osvědčují jiné právo k majetku, opravňující žadatele k užívání majetku,</w:t>
            </w:r>
            <w:r>
              <w:rPr>
                <w:rFonts w:eastAsia="Times New Roman" w:cs="Arial"/>
                <w:i/>
                <w:szCs w:val="30"/>
                <w:lang w:eastAsia="cs-CZ"/>
              </w:rPr>
              <w:t xml:space="preserve"> anebo v případě, kdy je doloženo stavební povolení,</w:t>
            </w:r>
            <w:r w:rsidRPr="00D1491E">
              <w:rPr>
                <w:rFonts w:eastAsia="Times New Roman" w:cs="Arial"/>
                <w:i/>
                <w:szCs w:val="30"/>
                <w:lang w:eastAsia="cs-CZ"/>
              </w:rPr>
              <w:t xml:space="preserve"> je odpověď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3F2A5" w14:textId="17217263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08952" w14:textId="2070816A" w:rsidR="00ED3A87" w:rsidRPr="00ED3A87" w:rsidRDefault="00ED3A87" w:rsidP="00ED3A87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DF69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AA11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4FDCC6AE" w14:textId="77777777" w:rsidTr="00837DBD">
        <w:trPr>
          <w:gridAfter w:val="1"/>
          <w:wAfter w:w="142" w:type="dxa"/>
          <w:trHeight w:val="166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B5828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9B68" w14:textId="21964399" w:rsidR="00ED3A87" w:rsidRPr="00D1491E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 w:rsidRPr="00D1491E">
              <w:rPr>
                <w:rFonts w:eastAsia="Times New Roman" w:cs="Arial"/>
                <w:szCs w:val="30"/>
                <w:lang w:eastAsia="cs-CZ"/>
              </w:rPr>
              <w:t>Je výpis z</w:t>
            </w:r>
            <w:r>
              <w:rPr>
                <w:rFonts w:eastAsia="Times New Roman" w:cs="Arial"/>
                <w:szCs w:val="30"/>
                <w:lang w:eastAsia="cs-CZ"/>
              </w:rPr>
              <w:t xml:space="preserve"> </w:t>
            </w:r>
            <w:r w:rsidRPr="00D1491E">
              <w:rPr>
                <w:rFonts w:eastAsia="Times New Roman" w:cs="Arial"/>
                <w:szCs w:val="30"/>
                <w:lang w:eastAsia="cs-CZ"/>
              </w:rPr>
              <w:t>katastru nemovitostí vyhotoven max. 3 měsíce před datem podání žádosti o podporu?</w:t>
            </w:r>
          </w:p>
          <w:p w14:paraId="4741D2FE" w14:textId="072A8757" w:rsidR="00ED3A87" w:rsidRPr="00D1491E" w:rsidRDefault="00ED3A87" w:rsidP="00ED3A87">
            <w:pPr>
              <w:spacing w:after="0" w:line="240" w:lineRule="auto"/>
              <w:rPr>
                <w:rFonts w:eastAsia="Times New Roman" w:cs="Arial"/>
                <w:i/>
                <w:szCs w:val="30"/>
                <w:lang w:eastAsia="cs-CZ"/>
              </w:rPr>
            </w:pPr>
            <w:r>
              <w:rPr>
                <w:rFonts w:eastAsia="Times New Roman" w:cs="Arial"/>
                <w:i/>
                <w:szCs w:val="30"/>
                <w:lang w:eastAsia="cs-CZ"/>
              </w:rPr>
              <w:br/>
            </w:r>
            <w:r w:rsidRPr="00D1491E">
              <w:rPr>
                <w:rFonts w:eastAsia="Times New Roman" w:cs="Arial"/>
                <w:i/>
                <w:szCs w:val="30"/>
                <w:lang w:eastAsia="cs-CZ"/>
              </w:rPr>
              <w:t>Pokud není doložen výpis z katastru nemovitostí, je odpověď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839A8" w14:textId="74CC919B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8C4A3" w14:textId="792E0040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7C8D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172C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109B82F7" w14:textId="77777777" w:rsidTr="00837DBD">
        <w:trPr>
          <w:gridAfter w:val="1"/>
          <w:wAfter w:w="142" w:type="dxa"/>
          <w:trHeight w:val="241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CB69F" w14:textId="77777777" w:rsidR="00ED3A87" w:rsidRPr="00837DBD" w:rsidRDefault="00ED3A87" w:rsidP="00ED3A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5705" w14:textId="74A43AC4" w:rsidR="00ED3A87" w:rsidRPr="00837DBD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 w:rsidRPr="00837DBD">
              <w:rPr>
                <w:rFonts w:eastAsia="Times New Roman" w:cs="Arial"/>
                <w:szCs w:val="30"/>
                <w:lang w:eastAsia="cs-CZ"/>
              </w:rPr>
              <w:t>Jsou doloženy listiny, které osvědčují jiné právo k</w:t>
            </w:r>
            <w:r>
              <w:rPr>
                <w:rFonts w:eastAsia="Times New Roman" w:cs="Arial"/>
                <w:szCs w:val="30"/>
                <w:lang w:eastAsia="cs-CZ"/>
              </w:rPr>
              <w:t xml:space="preserve"> </w:t>
            </w:r>
            <w:r w:rsidRPr="00837DBD">
              <w:rPr>
                <w:rFonts w:eastAsia="Times New Roman" w:cs="Arial"/>
                <w:szCs w:val="30"/>
                <w:lang w:eastAsia="cs-CZ"/>
              </w:rPr>
              <w:t>majetku, např. nájemní smlouva, smlouva o výpůjčce, smlouva o</w:t>
            </w:r>
            <w:r>
              <w:rPr>
                <w:rFonts w:eastAsia="Times New Roman" w:cs="Arial"/>
                <w:szCs w:val="30"/>
                <w:lang w:eastAsia="cs-CZ"/>
              </w:rPr>
              <w:t xml:space="preserve"> </w:t>
            </w:r>
            <w:r w:rsidRPr="00837DBD">
              <w:rPr>
                <w:rFonts w:eastAsia="Times New Roman" w:cs="Arial"/>
                <w:szCs w:val="30"/>
                <w:lang w:eastAsia="cs-CZ"/>
              </w:rPr>
              <w:t>smlouvě budoucí či jiný právní úkon nebo právní akt opravňující žadatele k</w:t>
            </w:r>
            <w:r>
              <w:rPr>
                <w:rFonts w:eastAsia="Times New Roman" w:cs="Arial"/>
                <w:szCs w:val="30"/>
                <w:lang w:eastAsia="cs-CZ"/>
              </w:rPr>
              <w:t xml:space="preserve"> </w:t>
            </w:r>
            <w:r w:rsidRPr="00837DBD">
              <w:rPr>
                <w:rFonts w:eastAsia="Times New Roman" w:cs="Arial"/>
                <w:szCs w:val="30"/>
                <w:lang w:eastAsia="cs-CZ"/>
              </w:rPr>
              <w:t>užívání majetku?</w:t>
            </w:r>
          </w:p>
          <w:p w14:paraId="60B6AC0E" w14:textId="327AF8D6" w:rsidR="00ED3A87" w:rsidRPr="00837DBD" w:rsidRDefault="00ED3A87" w:rsidP="00ED3A87">
            <w:pPr>
              <w:spacing w:after="0" w:line="240" w:lineRule="auto"/>
              <w:rPr>
                <w:rFonts w:eastAsia="Times New Roman" w:cs="Arial"/>
                <w:i/>
                <w:szCs w:val="30"/>
                <w:lang w:eastAsia="cs-CZ"/>
              </w:rPr>
            </w:pPr>
            <w:r>
              <w:rPr>
                <w:rFonts w:eastAsia="Times New Roman" w:cs="Arial"/>
                <w:i/>
                <w:szCs w:val="30"/>
                <w:lang w:eastAsia="cs-CZ"/>
              </w:rPr>
              <w:br/>
            </w:r>
            <w:r w:rsidRPr="00837DBD">
              <w:rPr>
                <w:rFonts w:eastAsia="Times New Roman" w:cs="Arial"/>
                <w:i/>
                <w:szCs w:val="30"/>
                <w:lang w:eastAsia="cs-CZ"/>
              </w:rPr>
              <w:t>Pokud je žadatel v katastru nemovitostí zapsán jako vlastník nebo subjekt s právem hospodaření, je odpověď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37B10" w14:textId="4062B76D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4F6D2" w14:textId="66FAD8F9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A03F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4F13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5BCC27EB" w14:textId="77777777" w:rsidTr="00F92F38">
        <w:trPr>
          <w:gridAfter w:val="1"/>
          <w:wAfter w:w="142" w:type="dxa"/>
          <w:trHeight w:val="155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F3CFE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12A0" w14:textId="77777777" w:rsidR="00ED3A87" w:rsidRPr="00837DBD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 w:rsidRPr="00837DBD">
              <w:rPr>
                <w:rFonts w:eastAsia="Times New Roman" w:cs="Arial"/>
                <w:szCs w:val="30"/>
                <w:lang w:eastAsia="cs-CZ"/>
              </w:rPr>
              <w:t>Pokud žadatel doložil nájemní smlouvu či smlouvu o</w:t>
            </w:r>
          </w:p>
          <w:p w14:paraId="43B168C1" w14:textId="77777777" w:rsidR="00ED3A87" w:rsidRPr="00837DBD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 w:rsidRPr="00837DBD">
              <w:rPr>
                <w:rFonts w:eastAsia="Times New Roman" w:cs="Arial"/>
                <w:szCs w:val="30"/>
                <w:lang w:eastAsia="cs-CZ"/>
              </w:rPr>
              <w:t xml:space="preserve">výpůjčce, spadá majitel/pronajímatel majetku </w:t>
            </w:r>
          </w:p>
          <w:p w14:paraId="080C8BDC" w14:textId="77777777" w:rsidR="00ED3A87" w:rsidRPr="00837DBD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 w:rsidRPr="00837DBD">
              <w:rPr>
                <w:rFonts w:eastAsia="Times New Roman" w:cs="Arial"/>
                <w:szCs w:val="30"/>
                <w:lang w:eastAsia="cs-CZ"/>
              </w:rPr>
              <w:t xml:space="preserve">podle Obchodního rejstříku do oprávněných žadatelů výzvy, příp. je majetek pronajatý či vypůjčený </w:t>
            </w:r>
          </w:p>
          <w:p w14:paraId="645E1EEF" w14:textId="77777777" w:rsidR="00ED3A87" w:rsidRPr="00837DBD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 w:rsidRPr="00837DBD">
              <w:rPr>
                <w:rFonts w:eastAsia="Times New Roman" w:cs="Arial"/>
                <w:szCs w:val="30"/>
                <w:lang w:eastAsia="cs-CZ"/>
              </w:rPr>
              <w:t>od obce?</w:t>
            </w:r>
          </w:p>
          <w:p w14:paraId="5543C3AC" w14:textId="3B0F3493" w:rsidR="00ED3A87" w:rsidRPr="00837DBD" w:rsidRDefault="00ED3A87" w:rsidP="00ED3A87">
            <w:pPr>
              <w:spacing w:after="0" w:line="240" w:lineRule="auto"/>
              <w:rPr>
                <w:rFonts w:eastAsia="Times New Roman" w:cs="Arial"/>
                <w:i/>
                <w:szCs w:val="30"/>
                <w:lang w:eastAsia="cs-CZ"/>
              </w:rPr>
            </w:pPr>
            <w:r w:rsidRPr="00837DBD">
              <w:rPr>
                <w:rFonts w:eastAsia="Times New Roman" w:cs="Arial"/>
                <w:i/>
                <w:szCs w:val="30"/>
                <w:lang w:eastAsia="cs-CZ"/>
              </w:rPr>
              <w:t>Pokud se nejedná o pronajatý/vypůjčený majetek, je odpověď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690CD" w14:textId="415CBBB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DD0DB" w14:textId="2623AAD0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26DE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ED2A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7FD73468" w14:textId="77777777" w:rsidTr="00837DBD">
        <w:trPr>
          <w:gridAfter w:val="1"/>
          <w:wAfter w:w="142" w:type="dxa"/>
          <w:trHeight w:val="69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89A20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E8C1C" w14:textId="77777777" w:rsidR="00ED3A87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 w:rsidRPr="00837DBD">
              <w:rPr>
                <w:rFonts w:eastAsia="Times New Roman" w:cs="Arial"/>
                <w:szCs w:val="30"/>
                <w:lang w:eastAsia="cs-CZ"/>
              </w:rPr>
              <w:t>Je v nájemní smlouvě či ve smlouvě o výpůjčce uvedeno, že má žadatel možnost provádět technické zhodnocení na cizím majetku?</w:t>
            </w:r>
          </w:p>
          <w:p w14:paraId="6E629A33" w14:textId="77777777" w:rsidR="00ED3A87" w:rsidRPr="00837DBD" w:rsidRDefault="00ED3A87" w:rsidP="00ED3A87">
            <w:pPr>
              <w:spacing w:after="0" w:line="240" w:lineRule="auto"/>
              <w:rPr>
                <w:rFonts w:eastAsia="Times New Roman" w:cs="Arial"/>
                <w:i/>
                <w:szCs w:val="30"/>
                <w:lang w:eastAsia="cs-CZ"/>
              </w:rPr>
            </w:pPr>
            <w:r w:rsidRPr="00837DBD">
              <w:rPr>
                <w:rFonts w:eastAsia="Times New Roman" w:cs="Arial"/>
                <w:i/>
                <w:szCs w:val="30"/>
                <w:lang w:eastAsia="cs-CZ"/>
              </w:rPr>
              <w:t xml:space="preserve">Pokud žadatel neprovádí technické zhodnocení pronajatého nebo vypůjčeného majetku nebo je </w:t>
            </w:r>
          </w:p>
          <w:p w14:paraId="57C2766F" w14:textId="77777777" w:rsidR="00ED3A87" w:rsidRPr="00837DBD" w:rsidRDefault="00ED3A87" w:rsidP="00ED3A87">
            <w:pPr>
              <w:spacing w:after="0" w:line="240" w:lineRule="auto"/>
              <w:rPr>
                <w:rFonts w:eastAsia="Times New Roman" w:cs="Arial"/>
                <w:i/>
                <w:szCs w:val="30"/>
                <w:lang w:eastAsia="cs-CZ"/>
              </w:rPr>
            </w:pPr>
            <w:r w:rsidRPr="00837DBD">
              <w:rPr>
                <w:rFonts w:eastAsia="Times New Roman" w:cs="Arial"/>
                <w:i/>
                <w:szCs w:val="30"/>
                <w:lang w:eastAsia="cs-CZ"/>
              </w:rPr>
              <w:t>vlastníkem majetku/subjektem s</w:t>
            </w:r>
          </w:p>
          <w:p w14:paraId="059DAD32" w14:textId="5ADDADD2" w:rsidR="00ED3A87" w:rsidRPr="00837DBD" w:rsidRDefault="00ED3A87" w:rsidP="00ED3A87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cs-CZ"/>
              </w:rPr>
            </w:pPr>
            <w:r w:rsidRPr="00837DBD">
              <w:rPr>
                <w:rFonts w:eastAsia="Times New Roman" w:cs="Arial"/>
                <w:i/>
                <w:szCs w:val="30"/>
                <w:lang w:eastAsia="cs-CZ"/>
              </w:rPr>
              <w:t>právem hospodaření, je odpověď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A1C7A" w14:textId="3CD4A0CD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32878" w14:textId="1D9A2044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6D9F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210F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21979DEA" w14:textId="77777777" w:rsidTr="004E07DD">
        <w:trPr>
          <w:gridAfter w:val="1"/>
          <w:wAfter w:w="142" w:type="dxa"/>
          <w:trHeight w:val="249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6F67A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DE75" w14:textId="6432D615" w:rsidR="00ED3A87" w:rsidRPr="00837DBD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 w:rsidRPr="00837DBD">
              <w:rPr>
                <w:rFonts w:eastAsia="Times New Roman" w:cs="Arial"/>
                <w:szCs w:val="30"/>
                <w:lang w:eastAsia="cs-CZ"/>
              </w:rPr>
              <w:t>Je možnost provádět technické zhodnocení ve</w:t>
            </w:r>
            <w:r>
              <w:rPr>
                <w:rFonts w:eastAsia="Times New Roman" w:cs="Arial"/>
                <w:szCs w:val="30"/>
                <w:lang w:eastAsia="cs-CZ"/>
              </w:rPr>
              <w:t xml:space="preserve"> </w:t>
            </w:r>
            <w:r w:rsidRPr="00837DBD">
              <w:rPr>
                <w:rFonts w:eastAsia="Times New Roman" w:cs="Arial"/>
                <w:szCs w:val="30"/>
                <w:lang w:eastAsia="cs-CZ"/>
              </w:rPr>
              <w:t>smlouvě uvedena minimálně na dobu udržitelnosti</w:t>
            </w:r>
            <w:r>
              <w:rPr>
                <w:rFonts w:eastAsia="Times New Roman" w:cs="Arial"/>
                <w:szCs w:val="30"/>
                <w:lang w:eastAsia="cs-CZ"/>
              </w:rPr>
              <w:t xml:space="preserve"> </w:t>
            </w:r>
            <w:r w:rsidRPr="00837DBD">
              <w:rPr>
                <w:rFonts w:eastAsia="Times New Roman" w:cs="Arial"/>
                <w:szCs w:val="30"/>
                <w:lang w:eastAsia="cs-CZ"/>
              </w:rPr>
              <w:t>projektu?</w:t>
            </w:r>
          </w:p>
          <w:p w14:paraId="5A4A475D" w14:textId="3670DCE3" w:rsidR="00ED3A87" w:rsidRPr="00837DBD" w:rsidRDefault="00ED3A87" w:rsidP="00ED3A87">
            <w:pPr>
              <w:spacing w:after="0" w:line="240" w:lineRule="auto"/>
              <w:rPr>
                <w:rFonts w:eastAsia="Times New Roman" w:cs="Arial"/>
                <w:i/>
                <w:szCs w:val="30"/>
                <w:lang w:eastAsia="cs-CZ"/>
              </w:rPr>
            </w:pPr>
            <w:r w:rsidRPr="00837DBD">
              <w:rPr>
                <w:rFonts w:eastAsia="Times New Roman" w:cs="Arial"/>
                <w:i/>
                <w:szCs w:val="30"/>
                <w:lang w:eastAsia="cs-CZ"/>
              </w:rPr>
              <w:t>Pokud žadatel neprovádí technické zhodnocení pronajatého nebo vypůjčeného majetku nebo je vlastníkem majetku/subjektem s právem hospodaření, je odpověď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9898" w14:textId="0FAA4D3A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AFFF3" w14:textId="4429B8FB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C327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79A5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5C8B06FD" w14:textId="77777777" w:rsidTr="004E07DD">
        <w:trPr>
          <w:gridAfter w:val="1"/>
          <w:wAfter w:w="142" w:type="dxa"/>
          <w:trHeight w:val="120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11155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3E10A" w14:textId="619004EB" w:rsidR="00ED3A87" w:rsidRPr="00837DBD" w:rsidRDefault="00ED3A87" w:rsidP="00ED3A87">
            <w:pPr>
              <w:spacing w:after="0" w:line="240" w:lineRule="auto"/>
              <w:rPr>
                <w:rFonts w:eastAsia="Times New Roman" w:cs="Arial"/>
                <w:b/>
                <w:szCs w:val="30"/>
                <w:lang w:eastAsia="cs-CZ"/>
              </w:rPr>
            </w:pPr>
            <w:r w:rsidRPr="00837DBD">
              <w:rPr>
                <w:rFonts w:eastAsia="Times New Roman" w:cs="Arial"/>
                <w:b/>
                <w:szCs w:val="30"/>
                <w:lang w:eastAsia="cs-CZ"/>
              </w:rPr>
              <w:t>Podnikatelský plán</w:t>
            </w:r>
          </w:p>
          <w:p w14:paraId="7082B195" w14:textId="1FBF6F7A" w:rsidR="00ED3A87" w:rsidRPr="00837DBD" w:rsidRDefault="00ED3A87" w:rsidP="00ED3A87">
            <w:pPr>
              <w:spacing w:after="0" w:line="240" w:lineRule="auto"/>
              <w:rPr>
                <w:rFonts w:eastAsia="Times New Roman" w:cs="Courier New"/>
                <w:szCs w:val="30"/>
                <w:lang w:eastAsia="cs-CZ"/>
              </w:rPr>
            </w:pPr>
            <w:r w:rsidRPr="00837DBD">
              <w:rPr>
                <w:rFonts w:eastAsia="Times New Roman" w:cs="Arial"/>
                <w:szCs w:val="30"/>
                <w:lang w:eastAsia="cs-CZ"/>
              </w:rPr>
              <w:t>Je doložen Podnikatelský plán?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39AD0" w14:textId="1BC41936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6F6CE" w14:textId="13616DF5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FD21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889E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612CE17A" w14:textId="77777777" w:rsidTr="004E07DD">
        <w:trPr>
          <w:gridAfter w:val="1"/>
          <w:wAfter w:w="142" w:type="dxa"/>
          <w:trHeight w:val="134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A9112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333C" w14:textId="2B02B70F" w:rsidR="00ED3A87" w:rsidRPr="00837DBD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 w:rsidRPr="00837DBD">
              <w:rPr>
                <w:rFonts w:eastAsia="Times New Roman" w:cs="Arial"/>
                <w:szCs w:val="30"/>
                <w:lang w:eastAsia="cs-CZ"/>
              </w:rPr>
              <w:t>Je Podnikatelský plán zpracován v</w:t>
            </w:r>
            <w:r>
              <w:rPr>
                <w:rFonts w:eastAsia="Times New Roman" w:cs="Arial"/>
                <w:szCs w:val="30"/>
                <w:lang w:eastAsia="cs-CZ"/>
              </w:rPr>
              <w:t xml:space="preserve"> </w:t>
            </w:r>
            <w:r w:rsidRPr="00837DBD">
              <w:rPr>
                <w:rFonts w:eastAsia="Times New Roman" w:cs="Arial"/>
                <w:szCs w:val="30"/>
                <w:lang w:eastAsia="cs-CZ"/>
              </w:rPr>
              <w:t>souladu s povinnou osnovou uvedenou v</w:t>
            </w:r>
            <w:r>
              <w:rPr>
                <w:rFonts w:eastAsia="Times New Roman" w:cs="Arial"/>
                <w:szCs w:val="30"/>
                <w:lang w:eastAsia="cs-CZ"/>
              </w:rPr>
              <w:t xml:space="preserve"> </w:t>
            </w:r>
            <w:r w:rsidRPr="00837DBD">
              <w:rPr>
                <w:rFonts w:eastAsia="Times New Roman" w:cs="Arial"/>
                <w:szCs w:val="30"/>
                <w:lang w:eastAsia="cs-CZ"/>
              </w:rPr>
              <w:t xml:space="preserve">příloze č. </w:t>
            </w:r>
            <w:r>
              <w:rPr>
                <w:rFonts w:eastAsia="Times New Roman" w:cs="Arial"/>
                <w:szCs w:val="30"/>
                <w:lang w:eastAsia="cs-CZ"/>
              </w:rPr>
              <w:t>4</w:t>
            </w:r>
            <w:r w:rsidRPr="00837DBD">
              <w:rPr>
                <w:rFonts w:eastAsia="Times New Roman" w:cs="Arial"/>
                <w:szCs w:val="30"/>
                <w:lang w:eastAsia="cs-CZ"/>
              </w:rPr>
              <w:t xml:space="preserve"> Specifických</w:t>
            </w:r>
            <w:r>
              <w:rPr>
                <w:rFonts w:eastAsia="Times New Roman" w:cs="Arial"/>
                <w:szCs w:val="30"/>
                <w:lang w:eastAsia="cs-CZ"/>
              </w:rPr>
              <w:t xml:space="preserve"> </w:t>
            </w:r>
            <w:r w:rsidRPr="00837DBD">
              <w:rPr>
                <w:rFonts w:eastAsia="Times New Roman" w:cs="Arial"/>
                <w:szCs w:val="30"/>
                <w:lang w:eastAsia="cs-CZ"/>
              </w:rPr>
              <w:t>pravidel (záložka Dokumenty)?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65A84" w14:textId="44D60BBE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B4BFF" w14:textId="4D07F1DA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71DF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31A1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42771F3E" w14:textId="77777777" w:rsidTr="00F92F38">
        <w:trPr>
          <w:gridAfter w:val="1"/>
          <w:wAfter w:w="142" w:type="dxa"/>
          <w:trHeight w:val="155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D169F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6963" w14:textId="77777777" w:rsidR="00ED3A87" w:rsidRPr="007C653C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310C1C">
              <w:rPr>
                <w:rFonts w:eastAsia="Times New Roman" w:cs="Arial"/>
                <w:b/>
                <w:lang w:eastAsia="cs-CZ"/>
              </w:rPr>
              <w:t>Územní rozhodnutí nebo územní souhlas nebo veřejnoprávní smlouva nahrazující územní řízení</w:t>
            </w:r>
            <w:r w:rsidRPr="007C653C">
              <w:rPr>
                <w:rFonts w:eastAsia="Times New Roman" w:cs="Arial"/>
                <w:lang w:eastAsia="cs-CZ"/>
              </w:rPr>
              <w:t xml:space="preserve"> (záložka Dokumenty)</w:t>
            </w:r>
          </w:p>
          <w:p w14:paraId="641AD314" w14:textId="77777777" w:rsidR="00ED3A87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  <w:p w14:paraId="2AF654FF" w14:textId="2CCB6D8D" w:rsidR="00ED3A87" w:rsidRPr="00250992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 w:rsidRPr="00250992">
              <w:rPr>
                <w:rFonts w:eastAsia="Times New Roman" w:cs="Arial"/>
                <w:szCs w:val="30"/>
                <w:lang w:eastAsia="cs-CZ"/>
              </w:rPr>
              <w:t>Pokud se projekt týká stavby, je doloženo územní rozhodnutí s</w:t>
            </w:r>
            <w:r>
              <w:rPr>
                <w:rFonts w:eastAsia="Times New Roman" w:cs="Arial"/>
                <w:szCs w:val="30"/>
                <w:lang w:eastAsia="cs-CZ"/>
              </w:rPr>
              <w:t xml:space="preserve"> </w:t>
            </w:r>
            <w:r w:rsidRPr="00250992">
              <w:rPr>
                <w:rFonts w:eastAsia="Times New Roman" w:cs="Arial"/>
                <w:szCs w:val="30"/>
                <w:lang w:eastAsia="cs-CZ"/>
              </w:rPr>
              <w:t>nabytím právní moci?</w:t>
            </w:r>
          </w:p>
          <w:p w14:paraId="6F09A30E" w14:textId="0C3A0EEC" w:rsidR="00ED3A87" w:rsidRPr="00250992" w:rsidRDefault="00ED3A87" w:rsidP="00ED3A87">
            <w:pPr>
              <w:spacing w:after="0" w:line="240" w:lineRule="auto"/>
              <w:rPr>
                <w:rFonts w:eastAsia="Times New Roman" w:cs="Arial"/>
                <w:i/>
                <w:szCs w:val="30"/>
                <w:lang w:eastAsia="cs-CZ"/>
              </w:rPr>
            </w:pPr>
            <w:r w:rsidRPr="00250992">
              <w:rPr>
                <w:rFonts w:eastAsia="Times New Roman" w:cs="Arial"/>
                <w:i/>
                <w:szCs w:val="30"/>
                <w:lang w:eastAsia="cs-CZ"/>
              </w:rPr>
              <w:t>V případě, že se projekt netýká stavby, je odpověď NR. V případě, že jde o sloučené územní a stavební řízení, je odpověď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1535C" w14:textId="5FD59C1F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7D341" w14:textId="628D3FCE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2E7E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755B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54A840AC" w14:textId="77777777" w:rsidTr="004E07DD">
        <w:trPr>
          <w:gridAfter w:val="1"/>
          <w:wAfter w:w="142" w:type="dxa"/>
          <w:trHeight w:val="225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337A6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DB66" w14:textId="6226FAB5" w:rsidR="00ED3A87" w:rsidRPr="00250992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250992">
              <w:rPr>
                <w:rFonts w:eastAsia="Times New Roman" w:cs="Arial"/>
                <w:lang w:eastAsia="cs-CZ"/>
              </w:rPr>
              <w:t xml:space="preserve">Pokud stavba nevyžaduje územní rozhodnutí, je doložen územní souhlas či účinná veřejnoprávní </w:t>
            </w:r>
          </w:p>
          <w:p w14:paraId="1549D15E" w14:textId="77777777" w:rsidR="00ED3A87" w:rsidRPr="00250992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250992">
              <w:rPr>
                <w:rFonts w:eastAsia="Times New Roman" w:cs="Arial"/>
                <w:lang w:eastAsia="cs-CZ"/>
              </w:rPr>
              <w:t>smlouva nahrazující územní řízení?</w:t>
            </w:r>
          </w:p>
          <w:p w14:paraId="136AE4A0" w14:textId="4507B52D" w:rsidR="00ED3A87" w:rsidRPr="00250992" w:rsidRDefault="00ED3A87" w:rsidP="00ED3A87">
            <w:pPr>
              <w:spacing w:after="0" w:line="240" w:lineRule="auto"/>
              <w:rPr>
                <w:rFonts w:eastAsia="Times New Roman" w:cs="Arial"/>
                <w:i/>
                <w:lang w:eastAsia="cs-CZ"/>
              </w:rPr>
            </w:pPr>
            <w:r w:rsidRPr="00250992">
              <w:rPr>
                <w:rFonts w:eastAsia="Times New Roman" w:cs="Arial"/>
                <w:i/>
                <w:lang w:eastAsia="cs-CZ"/>
              </w:rPr>
              <w:t>V případě, že se projekt netýká stavby, popř. stavba vyžaduje územní rozhodnutí, je odpověď NR.</w:t>
            </w:r>
          </w:p>
          <w:p w14:paraId="264A9F31" w14:textId="1542588B" w:rsidR="00ED3A87" w:rsidRPr="00250992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250992">
              <w:rPr>
                <w:rFonts w:eastAsia="Times New Roman" w:cs="Arial"/>
                <w:i/>
                <w:lang w:eastAsia="cs-CZ"/>
              </w:rPr>
              <w:t>V případě, že jde o sloučené územní a stavební řízení, je odpověď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E402" w14:textId="6533FC0C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E5F6" w14:textId="20D34CBF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E1EA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95CB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0F505AF0" w14:textId="77777777" w:rsidTr="004E07DD">
        <w:trPr>
          <w:gridAfter w:val="1"/>
          <w:wAfter w:w="142" w:type="dxa"/>
          <w:trHeight w:val="84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8B778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9F28" w14:textId="3BD0E7B5" w:rsidR="00ED3A87" w:rsidRPr="00250992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 w:rsidRPr="00250992">
              <w:rPr>
                <w:rFonts w:eastAsia="Times New Roman" w:cs="Arial"/>
                <w:szCs w:val="30"/>
                <w:lang w:eastAsia="cs-CZ"/>
              </w:rPr>
              <w:t>Pokud žadatel v</w:t>
            </w:r>
            <w:r>
              <w:rPr>
                <w:rFonts w:eastAsia="Times New Roman" w:cs="Arial"/>
                <w:szCs w:val="30"/>
                <w:lang w:eastAsia="cs-CZ"/>
              </w:rPr>
              <w:t xml:space="preserve"> </w:t>
            </w:r>
            <w:r w:rsidRPr="00250992">
              <w:rPr>
                <w:rFonts w:eastAsia="Times New Roman" w:cs="Arial"/>
                <w:szCs w:val="30"/>
                <w:lang w:eastAsia="cs-CZ"/>
              </w:rPr>
              <w:t xml:space="preserve">kap. </w:t>
            </w:r>
            <w:r>
              <w:rPr>
                <w:rFonts w:eastAsia="Times New Roman" w:cs="Arial"/>
                <w:szCs w:val="30"/>
                <w:lang w:eastAsia="cs-CZ"/>
              </w:rPr>
              <w:t>5</w:t>
            </w:r>
            <w:r w:rsidRPr="00250992">
              <w:rPr>
                <w:rFonts w:eastAsia="Times New Roman" w:cs="Arial"/>
                <w:szCs w:val="30"/>
                <w:lang w:eastAsia="cs-CZ"/>
              </w:rPr>
              <w:t xml:space="preserve"> Podnikatelského plánu</w:t>
            </w:r>
            <w:r>
              <w:rPr>
                <w:rFonts w:eastAsia="Times New Roman" w:cs="Arial"/>
                <w:szCs w:val="30"/>
                <w:lang w:eastAsia="cs-CZ"/>
              </w:rPr>
              <w:t xml:space="preserve"> </w:t>
            </w:r>
            <w:r w:rsidRPr="00250992">
              <w:rPr>
                <w:rFonts w:eastAsia="Times New Roman" w:cs="Arial"/>
                <w:szCs w:val="30"/>
                <w:lang w:eastAsia="cs-CZ"/>
              </w:rPr>
              <w:t>popisuje, že postupuje v</w:t>
            </w:r>
            <w:r>
              <w:rPr>
                <w:rFonts w:eastAsia="Times New Roman" w:cs="Arial"/>
                <w:szCs w:val="30"/>
                <w:lang w:eastAsia="cs-CZ"/>
              </w:rPr>
              <w:t xml:space="preserve"> </w:t>
            </w:r>
            <w:r w:rsidRPr="00250992">
              <w:rPr>
                <w:rFonts w:eastAsia="Times New Roman" w:cs="Arial"/>
                <w:szCs w:val="30"/>
                <w:lang w:eastAsia="cs-CZ"/>
              </w:rPr>
              <w:t>souladu se Stavebním</w:t>
            </w:r>
            <w:r>
              <w:rPr>
                <w:rFonts w:eastAsia="Times New Roman" w:cs="Arial"/>
                <w:szCs w:val="30"/>
                <w:lang w:eastAsia="cs-CZ"/>
              </w:rPr>
              <w:t xml:space="preserve"> </w:t>
            </w:r>
            <w:r w:rsidRPr="00250992">
              <w:rPr>
                <w:rFonts w:eastAsia="Times New Roman" w:cs="Arial"/>
                <w:szCs w:val="30"/>
                <w:lang w:eastAsia="cs-CZ"/>
              </w:rPr>
              <w:t>zákonem ve spojeném řízení, je doložena žádost o</w:t>
            </w:r>
            <w:r>
              <w:rPr>
                <w:rFonts w:eastAsia="Times New Roman" w:cs="Arial"/>
                <w:szCs w:val="30"/>
                <w:lang w:eastAsia="cs-CZ"/>
              </w:rPr>
              <w:t xml:space="preserve"> </w:t>
            </w:r>
            <w:r w:rsidRPr="00250992">
              <w:rPr>
                <w:rFonts w:eastAsia="Times New Roman" w:cs="Arial"/>
                <w:szCs w:val="30"/>
                <w:lang w:eastAsia="cs-CZ"/>
              </w:rPr>
              <w:t>vydání společného územního rozhodnutí a stavební</w:t>
            </w:r>
            <w:r>
              <w:rPr>
                <w:rFonts w:eastAsia="Times New Roman" w:cs="Arial"/>
                <w:szCs w:val="30"/>
                <w:lang w:eastAsia="cs-CZ"/>
              </w:rPr>
              <w:t xml:space="preserve"> </w:t>
            </w:r>
            <w:r w:rsidRPr="00250992">
              <w:rPr>
                <w:rFonts w:eastAsia="Times New Roman" w:cs="Arial"/>
                <w:szCs w:val="30"/>
                <w:lang w:eastAsia="cs-CZ"/>
              </w:rPr>
              <w:t>povolení nebo společné rozhodnutí s</w:t>
            </w:r>
            <w:r>
              <w:rPr>
                <w:rFonts w:eastAsia="Times New Roman" w:cs="Arial"/>
                <w:szCs w:val="30"/>
                <w:lang w:eastAsia="cs-CZ"/>
              </w:rPr>
              <w:t xml:space="preserve"> </w:t>
            </w:r>
            <w:r w:rsidRPr="00250992">
              <w:rPr>
                <w:rFonts w:eastAsia="Times New Roman" w:cs="Arial"/>
                <w:szCs w:val="30"/>
                <w:lang w:eastAsia="cs-CZ"/>
              </w:rPr>
              <w:t>nabytím právní</w:t>
            </w:r>
            <w:r>
              <w:rPr>
                <w:rFonts w:eastAsia="Times New Roman" w:cs="Arial"/>
                <w:szCs w:val="30"/>
                <w:lang w:eastAsia="cs-CZ"/>
              </w:rPr>
              <w:t xml:space="preserve"> </w:t>
            </w:r>
            <w:r w:rsidRPr="00250992">
              <w:rPr>
                <w:rFonts w:eastAsia="Times New Roman" w:cs="Arial"/>
                <w:szCs w:val="30"/>
                <w:lang w:eastAsia="cs-CZ"/>
              </w:rPr>
              <w:t>moci?</w:t>
            </w:r>
          </w:p>
          <w:p w14:paraId="0A129FCB" w14:textId="77777777" w:rsidR="00ED3A87" w:rsidRPr="00250992" w:rsidRDefault="00ED3A87" w:rsidP="00ED3A87">
            <w:pPr>
              <w:spacing w:after="0" w:line="240" w:lineRule="auto"/>
              <w:rPr>
                <w:rFonts w:eastAsia="Times New Roman" w:cs="Arial"/>
                <w:i/>
                <w:szCs w:val="30"/>
                <w:lang w:eastAsia="cs-CZ"/>
              </w:rPr>
            </w:pPr>
            <w:r w:rsidRPr="00250992">
              <w:rPr>
                <w:rFonts w:eastAsia="Times New Roman" w:cs="Arial"/>
                <w:i/>
                <w:szCs w:val="30"/>
                <w:lang w:eastAsia="cs-CZ"/>
              </w:rPr>
              <w:t>Pokud žadatel nepostupuje ve spojeném řízení, je odpověď NR.</w:t>
            </w:r>
          </w:p>
          <w:p w14:paraId="08F34486" w14:textId="345CABE8" w:rsidR="00ED3A87" w:rsidRPr="00250992" w:rsidRDefault="00ED3A87" w:rsidP="00ED3A87">
            <w:pPr>
              <w:spacing w:after="0" w:line="240" w:lineRule="auto"/>
              <w:rPr>
                <w:rFonts w:eastAsia="Times New Roman" w:cs="Arial"/>
                <w:szCs w:val="23"/>
                <w:highlight w:val="yellow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5E269" w14:textId="7B400E26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BB5AE" w14:textId="16594F33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9E63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356D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314E8759" w14:textId="77777777" w:rsidTr="007558AB">
        <w:trPr>
          <w:gridAfter w:val="1"/>
          <w:wAfter w:w="142" w:type="dxa"/>
          <w:trHeight w:val="155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C3AD1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8A744" w14:textId="42DAE77E" w:rsidR="00ED3A87" w:rsidRPr="00250992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 w:rsidRPr="00250992">
              <w:rPr>
                <w:rFonts w:eastAsia="Times New Roman" w:cs="Arial"/>
                <w:szCs w:val="30"/>
                <w:lang w:eastAsia="cs-CZ"/>
              </w:rPr>
              <w:t>Potvrdil žádost o vydání společného územního rozhodnutí a stavebního povolení</w:t>
            </w:r>
            <w:r>
              <w:rPr>
                <w:rFonts w:eastAsia="Times New Roman" w:cs="Arial"/>
                <w:szCs w:val="30"/>
                <w:lang w:eastAsia="cs-CZ"/>
              </w:rPr>
              <w:t xml:space="preserve"> </w:t>
            </w:r>
            <w:r w:rsidRPr="00250992">
              <w:rPr>
                <w:rFonts w:eastAsia="Times New Roman" w:cs="Arial"/>
                <w:szCs w:val="30"/>
                <w:lang w:eastAsia="cs-CZ"/>
              </w:rPr>
              <w:t>stavební úřad?</w:t>
            </w:r>
          </w:p>
          <w:p w14:paraId="10D59507" w14:textId="77777777" w:rsidR="00ED3A87" w:rsidRPr="00250992" w:rsidRDefault="00ED3A87" w:rsidP="00ED3A87">
            <w:pPr>
              <w:spacing w:after="0" w:line="240" w:lineRule="auto"/>
              <w:rPr>
                <w:rFonts w:eastAsia="Times New Roman" w:cs="Arial"/>
                <w:i/>
                <w:szCs w:val="30"/>
                <w:lang w:eastAsia="cs-CZ"/>
              </w:rPr>
            </w:pPr>
            <w:r w:rsidRPr="00250992">
              <w:rPr>
                <w:rFonts w:eastAsia="Times New Roman" w:cs="Arial"/>
                <w:i/>
                <w:szCs w:val="30"/>
                <w:lang w:eastAsia="cs-CZ"/>
              </w:rPr>
              <w:t xml:space="preserve">Pokud žadatel nedoložil „Žádost o vydání společného územního rozhodnutí a stavební povolení“, je </w:t>
            </w:r>
          </w:p>
          <w:p w14:paraId="535950DF" w14:textId="62EF9B85" w:rsidR="00ED3A87" w:rsidRPr="00250992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 w:rsidRPr="00250992">
              <w:rPr>
                <w:rFonts w:eastAsia="Times New Roman" w:cs="Arial"/>
                <w:i/>
                <w:szCs w:val="30"/>
                <w:lang w:eastAsia="cs-CZ"/>
              </w:rPr>
              <w:t>odpověď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4F99F" w14:textId="35894D11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947EA" w14:textId="636BB19A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BF4A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4748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677A13F4" w14:textId="77777777" w:rsidTr="004E07DD">
        <w:trPr>
          <w:gridAfter w:val="1"/>
          <w:wAfter w:w="142" w:type="dxa"/>
          <w:trHeight w:val="84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EB69A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7DA5" w14:textId="77777777" w:rsidR="00ED3A87" w:rsidRDefault="00ED3A87" w:rsidP="00ED3A87">
            <w:pPr>
              <w:spacing w:after="0" w:line="240" w:lineRule="auto"/>
              <w:rPr>
                <w:b/>
              </w:rPr>
            </w:pPr>
            <w:r w:rsidRPr="00310C1C">
              <w:rPr>
                <w:b/>
              </w:rPr>
              <w:t>Žádost o stavební povolení nebo ohlášení, případně stavební povolení nebo souhlas s provedením ohlášeného stavebního záměru nebo veřejnoprávní smlouva nahrazující stavební povolení.</w:t>
            </w:r>
            <w:r w:rsidRPr="004C521E">
              <w:rPr>
                <w:b/>
              </w:rPr>
              <w:br/>
            </w:r>
            <w:r w:rsidRPr="007C653C">
              <w:rPr>
                <w:rFonts w:eastAsia="Times New Roman" w:cs="Arial"/>
                <w:lang w:eastAsia="cs-CZ"/>
              </w:rPr>
              <w:t>(záložka Dokumenty)</w:t>
            </w:r>
          </w:p>
          <w:p w14:paraId="22FD0923" w14:textId="7C32599D" w:rsidR="00ED3A87" w:rsidRPr="004C521E" w:rsidRDefault="00ED3A87" w:rsidP="00ED3A87">
            <w:pPr>
              <w:spacing w:after="0" w:line="240" w:lineRule="auto"/>
              <w:rPr>
                <w:b/>
              </w:rPr>
            </w:pPr>
          </w:p>
          <w:p w14:paraId="3D204991" w14:textId="1547311C" w:rsidR="00ED3A87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Je doložena žádost o stavební povolení nebo ohlášení stavby, případně stavební povolení nebo souhlas s provedením stavebního záměru nebo veřejnoprávní smlouva nahrazující stavební povolení</w:t>
            </w:r>
            <w:r w:rsidRPr="006707DE">
              <w:rPr>
                <w:rFonts w:eastAsia="Times New Roman" w:cs="Arial"/>
                <w:lang w:eastAsia="cs-CZ"/>
              </w:rPr>
              <w:t>?</w:t>
            </w:r>
          </w:p>
          <w:p w14:paraId="6733CA66" w14:textId="77777777" w:rsidR="00ED3A87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  <w:p w14:paraId="2D401A19" w14:textId="19BA25C2" w:rsidR="00ED3A87" w:rsidRPr="004E07DD" w:rsidRDefault="00ED3A87" w:rsidP="00ED3A87">
            <w:pPr>
              <w:pStyle w:val="Textkomente"/>
              <w:rPr>
                <w:i/>
                <w:sz w:val="22"/>
              </w:rPr>
            </w:pPr>
            <w:r w:rsidRPr="004E07DD">
              <w:rPr>
                <w:i/>
                <w:sz w:val="22"/>
              </w:rPr>
              <w:t xml:space="preserve">Dokládá </w:t>
            </w:r>
            <w:proofErr w:type="gramStart"/>
            <w:r w:rsidRPr="004E07DD">
              <w:rPr>
                <w:i/>
                <w:sz w:val="22"/>
              </w:rPr>
              <w:t>žadatel ,</w:t>
            </w:r>
            <w:proofErr w:type="gramEnd"/>
            <w:r w:rsidRPr="004E07DD">
              <w:rPr>
                <w:i/>
                <w:sz w:val="22"/>
              </w:rPr>
              <w:t xml:space="preserve"> který v projektu počítá s takovými stavebními úpravami, které podléhají povinnosti </w:t>
            </w:r>
            <w:r w:rsidRPr="004E07DD">
              <w:rPr>
                <w:i/>
                <w:sz w:val="22"/>
              </w:rPr>
              <w:lastRenderedPageBreak/>
              <w:t>stavebního povolení nebo ohlášení</w:t>
            </w:r>
            <w:r>
              <w:rPr>
                <w:i/>
                <w:sz w:val="22"/>
              </w:rPr>
              <w:t>, v ostatních případech je odpověď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5F725" w14:textId="130E0704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6F38D" w14:textId="6F5E6322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2909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1CAF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04516463" w14:textId="77777777" w:rsidTr="004E07DD">
        <w:trPr>
          <w:gridAfter w:val="1"/>
          <w:wAfter w:w="142" w:type="dxa"/>
          <w:trHeight w:val="268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151BA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D678" w14:textId="296AE89B" w:rsidR="00ED3A87" w:rsidRPr="004E5727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 w:rsidRPr="004E5727">
              <w:rPr>
                <w:rFonts w:eastAsia="Times New Roman" w:cs="Arial"/>
                <w:szCs w:val="30"/>
                <w:lang w:eastAsia="cs-CZ"/>
              </w:rPr>
              <w:t>Je doloženo</w:t>
            </w:r>
            <w:r>
              <w:rPr>
                <w:rFonts w:eastAsia="Times New Roman" w:cs="Arial"/>
                <w:szCs w:val="30"/>
                <w:lang w:eastAsia="cs-CZ"/>
              </w:rPr>
              <w:t xml:space="preserve"> </w:t>
            </w:r>
            <w:r w:rsidRPr="005B085D">
              <w:rPr>
                <w:rFonts w:eastAsia="Times New Roman" w:cs="Arial"/>
                <w:szCs w:val="30"/>
                <w:u w:val="single"/>
                <w:lang w:eastAsia="cs-CZ"/>
              </w:rPr>
              <w:t xml:space="preserve">stavební </w:t>
            </w:r>
            <w:proofErr w:type="gramStart"/>
            <w:r w:rsidRPr="005B085D">
              <w:rPr>
                <w:rFonts w:eastAsia="Times New Roman" w:cs="Arial"/>
                <w:szCs w:val="30"/>
                <w:u w:val="single"/>
                <w:lang w:eastAsia="cs-CZ"/>
              </w:rPr>
              <w:t>povolení</w:t>
            </w:r>
            <w:r>
              <w:rPr>
                <w:rFonts w:eastAsia="Times New Roman" w:cs="Arial"/>
                <w:szCs w:val="30"/>
                <w:lang w:eastAsia="cs-CZ"/>
              </w:rPr>
              <w:t xml:space="preserve"> </w:t>
            </w:r>
            <w:r w:rsidRPr="004E5727">
              <w:rPr>
                <w:rFonts w:eastAsia="Times New Roman" w:cs="Arial"/>
                <w:szCs w:val="30"/>
                <w:lang w:eastAsia="cs-CZ"/>
              </w:rPr>
              <w:t>?</w:t>
            </w:r>
            <w:proofErr w:type="gramEnd"/>
          </w:p>
          <w:p w14:paraId="3A6DA7FE" w14:textId="1CD5069D" w:rsidR="00ED3A87" w:rsidRPr="004E5727" w:rsidRDefault="00ED3A87" w:rsidP="00ED3A87">
            <w:pPr>
              <w:spacing w:after="0" w:line="240" w:lineRule="auto"/>
              <w:rPr>
                <w:rFonts w:eastAsia="Times New Roman" w:cs="Arial"/>
                <w:i/>
                <w:szCs w:val="30"/>
                <w:lang w:eastAsia="cs-CZ"/>
              </w:rPr>
            </w:pPr>
            <w:r w:rsidRPr="004E5727">
              <w:rPr>
                <w:rFonts w:eastAsia="Times New Roman" w:cs="Arial"/>
                <w:i/>
                <w:szCs w:val="30"/>
                <w:lang w:eastAsia="cs-CZ"/>
              </w:rPr>
              <w:t xml:space="preserve">Pokud byla doložena žádost o stavební povolení, ohlášení, souhlas s provedením ohlášeného stavebního záměru, veřejnoprávní smlouva, žádost o vydání společného územního rozhodnutí a stavební povolení/společné rozhodnutí s nabytím právní moci nebo stavba/stavební úpravy nevyžadují stavební povolení (kap. 8 Podnikatelského plánu), je odpověď </w:t>
            </w:r>
          </w:p>
          <w:p w14:paraId="6E793458" w14:textId="514DE75B" w:rsidR="00ED3A87" w:rsidRPr="00EE701C" w:rsidRDefault="00ED3A87" w:rsidP="00ED3A87">
            <w:pPr>
              <w:spacing w:after="0" w:line="240" w:lineRule="auto"/>
              <w:rPr>
                <w:rFonts w:eastAsia="Times New Roman" w:cs="Arial"/>
                <w:i/>
                <w:szCs w:val="30"/>
                <w:lang w:eastAsia="cs-CZ"/>
              </w:rPr>
            </w:pPr>
            <w:r w:rsidRPr="004E5727">
              <w:rPr>
                <w:rFonts w:eastAsia="Times New Roman" w:cs="Arial"/>
                <w:i/>
                <w:szCs w:val="30"/>
                <w:lang w:eastAsia="cs-CZ"/>
              </w:rPr>
              <w:t>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A03D6" w14:textId="72F451B3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209EC" w14:textId="1C2FDB14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9321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1E26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571A5F6C" w14:textId="77777777" w:rsidTr="004E5727">
        <w:trPr>
          <w:gridAfter w:val="1"/>
          <w:wAfter w:w="142" w:type="dxa"/>
          <w:trHeight w:val="245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7F0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76E4" w14:textId="1B2F3D16" w:rsidR="00ED3A87" w:rsidRPr="004E5727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4E5727">
              <w:rPr>
                <w:rFonts w:eastAsia="Times New Roman" w:cs="Arial"/>
                <w:lang w:eastAsia="cs-CZ"/>
              </w:rPr>
              <w:t xml:space="preserve">Je doloženo </w:t>
            </w:r>
            <w:r w:rsidRPr="005B085D">
              <w:rPr>
                <w:rFonts w:eastAsia="Times New Roman" w:cs="Arial"/>
                <w:u w:val="single"/>
                <w:lang w:eastAsia="cs-CZ"/>
              </w:rPr>
              <w:t>ohlášení</w:t>
            </w:r>
            <w:r w:rsidRPr="004E5727">
              <w:rPr>
                <w:rFonts w:eastAsia="Times New Roman" w:cs="Arial"/>
                <w:lang w:eastAsia="cs-CZ"/>
              </w:rPr>
              <w:t>?</w:t>
            </w:r>
          </w:p>
          <w:p w14:paraId="4A8A6817" w14:textId="24C56C98" w:rsidR="00ED3A87" w:rsidRPr="004E5727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4E5727">
              <w:rPr>
                <w:rFonts w:eastAsia="Times New Roman" w:cs="Arial"/>
                <w:lang w:eastAsia="cs-CZ"/>
              </w:rPr>
              <w:t>Pokud bylo doloženo stavební povolení, žádost o</w:t>
            </w:r>
            <w:r>
              <w:rPr>
                <w:rFonts w:eastAsia="Times New Roman" w:cs="Arial"/>
                <w:lang w:eastAsia="cs-CZ"/>
              </w:rPr>
              <w:t xml:space="preserve"> </w:t>
            </w:r>
            <w:r w:rsidRPr="004E5727">
              <w:rPr>
                <w:rFonts w:eastAsia="Times New Roman" w:cs="Arial"/>
                <w:lang w:eastAsia="cs-CZ"/>
              </w:rPr>
              <w:t>stavební povolení, souhlas s</w:t>
            </w:r>
            <w:r>
              <w:rPr>
                <w:rFonts w:eastAsia="Times New Roman" w:cs="Arial"/>
                <w:lang w:eastAsia="cs-CZ"/>
              </w:rPr>
              <w:t xml:space="preserve"> </w:t>
            </w:r>
            <w:r w:rsidRPr="004E5727">
              <w:rPr>
                <w:rFonts w:eastAsia="Times New Roman" w:cs="Arial"/>
                <w:lang w:eastAsia="cs-CZ"/>
              </w:rPr>
              <w:t>provedením ohlášeného stavebního záměru, veřejnoprávní smlouva, žádost o vydání společného územního rozhodnutí a stavební povolení/společné rozhodnutí s</w:t>
            </w:r>
            <w:r>
              <w:rPr>
                <w:rFonts w:eastAsia="Times New Roman" w:cs="Arial"/>
                <w:lang w:eastAsia="cs-CZ"/>
              </w:rPr>
              <w:t xml:space="preserve"> </w:t>
            </w:r>
            <w:r w:rsidRPr="004E5727">
              <w:rPr>
                <w:rFonts w:eastAsia="Times New Roman" w:cs="Arial"/>
                <w:lang w:eastAsia="cs-CZ"/>
              </w:rPr>
              <w:t xml:space="preserve">nabytím právní moci nebo stavba/stavební úpravy nevyžadují ohlášení (kap. </w:t>
            </w:r>
            <w:r>
              <w:rPr>
                <w:rFonts w:eastAsia="Times New Roman" w:cs="Arial"/>
                <w:lang w:eastAsia="cs-CZ"/>
              </w:rPr>
              <w:t>5</w:t>
            </w:r>
            <w:r w:rsidRPr="004E5727">
              <w:rPr>
                <w:rFonts w:eastAsia="Times New Roman" w:cs="Arial"/>
                <w:lang w:eastAsia="cs-CZ"/>
              </w:rPr>
              <w:t xml:space="preserve"> Podnikatelského plánu), je odpověď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81565" w14:textId="6F7D8BD6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991C5" w14:textId="21EF2C2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F062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B3D1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14178FD2" w14:textId="77777777" w:rsidTr="004E5727">
        <w:trPr>
          <w:gridAfter w:val="1"/>
          <w:wAfter w:w="142" w:type="dxa"/>
          <w:trHeight w:val="98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14EAD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57AA" w14:textId="36CE534F" w:rsidR="00ED3A87" w:rsidRPr="004E5727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4E5727">
              <w:rPr>
                <w:rFonts w:eastAsia="Times New Roman" w:cs="Arial"/>
                <w:lang w:eastAsia="cs-CZ"/>
              </w:rPr>
              <w:t xml:space="preserve">Potvrdil </w:t>
            </w:r>
            <w:r w:rsidRPr="005B085D">
              <w:rPr>
                <w:rFonts w:eastAsia="Times New Roman" w:cs="Arial"/>
                <w:u w:val="single"/>
                <w:lang w:eastAsia="cs-CZ"/>
              </w:rPr>
              <w:t>ohlášení</w:t>
            </w:r>
            <w:r>
              <w:rPr>
                <w:rFonts w:eastAsia="Times New Roman" w:cs="Arial"/>
                <w:lang w:eastAsia="cs-CZ"/>
              </w:rPr>
              <w:t xml:space="preserve"> </w:t>
            </w:r>
            <w:r w:rsidRPr="004E5727">
              <w:rPr>
                <w:rFonts w:eastAsia="Times New Roman" w:cs="Arial"/>
                <w:lang w:eastAsia="cs-CZ"/>
              </w:rPr>
              <w:t>stavební úřad?</w:t>
            </w:r>
          </w:p>
          <w:p w14:paraId="4304180B" w14:textId="245EC0FD" w:rsidR="00ED3A87" w:rsidRPr="004E5727" w:rsidRDefault="00ED3A87" w:rsidP="00ED3A87">
            <w:pPr>
              <w:spacing w:after="0" w:line="240" w:lineRule="auto"/>
              <w:rPr>
                <w:rFonts w:eastAsia="Times New Roman" w:cs="Arial"/>
                <w:i/>
                <w:lang w:eastAsia="cs-CZ"/>
              </w:rPr>
            </w:pPr>
            <w:r w:rsidRPr="004E5727">
              <w:rPr>
                <w:rFonts w:eastAsia="Times New Roman" w:cs="Arial"/>
                <w:i/>
                <w:lang w:eastAsia="cs-CZ"/>
              </w:rPr>
              <w:t>Pokud nemělo být předloženo ohlášení, je odpověď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B25A1" w14:textId="190B0874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F5DD8" w14:textId="3E6A8F5F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DE77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6182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26A87A4E" w14:textId="77777777" w:rsidTr="004E5727">
        <w:trPr>
          <w:gridAfter w:val="1"/>
          <w:wAfter w:w="142" w:type="dxa"/>
          <w:trHeight w:val="98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5510A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48ED" w14:textId="464785FA" w:rsidR="00ED3A87" w:rsidRPr="004E5727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 w:rsidRPr="004E5727">
              <w:rPr>
                <w:rFonts w:eastAsia="Times New Roman" w:cs="Arial"/>
                <w:szCs w:val="30"/>
                <w:lang w:eastAsia="cs-CZ"/>
              </w:rPr>
              <w:t xml:space="preserve">Je doložena </w:t>
            </w:r>
            <w:r w:rsidRPr="005B085D">
              <w:rPr>
                <w:rFonts w:eastAsia="Times New Roman" w:cs="Arial"/>
                <w:szCs w:val="30"/>
                <w:u w:val="single"/>
                <w:lang w:eastAsia="cs-CZ"/>
              </w:rPr>
              <w:t>žádost o stavební povolení</w:t>
            </w:r>
            <w:r w:rsidRPr="004E5727">
              <w:rPr>
                <w:rFonts w:eastAsia="Times New Roman" w:cs="Arial"/>
                <w:szCs w:val="30"/>
                <w:lang w:eastAsia="cs-CZ"/>
              </w:rPr>
              <w:t>?</w:t>
            </w:r>
          </w:p>
          <w:p w14:paraId="4132D4C9" w14:textId="049FF01C" w:rsidR="00ED3A87" w:rsidRPr="004E5727" w:rsidRDefault="00ED3A87" w:rsidP="00ED3A87">
            <w:pPr>
              <w:spacing w:after="0" w:line="240" w:lineRule="auto"/>
              <w:rPr>
                <w:rFonts w:eastAsia="Times New Roman" w:cs="Arial"/>
                <w:i/>
                <w:szCs w:val="30"/>
                <w:lang w:eastAsia="cs-CZ"/>
              </w:rPr>
            </w:pPr>
            <w:r w:rsidRPr="004E5727">
              <w:rPr>
                <w:rFonts w:eastAsia="Times New Roman" w:cs="Arial"/>
                <w:i/>
                <w:szCs w:val="30"/>
                <w:lang w:eastAsia="cs-CZ"/>
              </w:rPr>
              <w:t>Pokud bylo doloženo stavební povolení, ohlášení, souhlas s provedením ohlášeného stavebního záměru, veřejnoprávní smlouva, žádost o vydání společného územního rozhodnutí a stavební povolení/společné rozhodnutí s nabytím právní moci nebo stavba/stavební úpravy nevyžadují ohlášení (kap. 5 Podnikatelského plánu), je odpověď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9E8ED" w14:textId="363F5FDA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9B7FF" w14:textId="575014EB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7AB0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B5F7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425298DD" w14:textId="77777777" w:rsidTr="004E5727">
        <w:trPr>
          <w:gridAfter w:val="1"/>
          <w:wAfter w:w="142" w:type="dxa"/>
          <w:trHeight w:val="98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E17F6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EC20" w14:textId="7A6D1703" w:rsidR="00ED3A87" w:rsidRPr="004E5727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 w:rsidRPr="004E5727">
              <w:rPr>
                <w:rFonts w:eastAsia="Times New Roman" w:cs="Arial"/>
                <w:szCs w:val="30"/>
                <w:lang w:eastAsia="cs-CZ"/>
              </w:rPr>
              <w:t xml:space="preserve">Potvrdil </w:t>
            </w:r>
            <w:r w:rsidRPr="005B085D">
              <w:rPr>
                <w:rFonts w:eastAsia="Times New Roman" w:cs="Arial"/>
                <w:szCs w:val="30"/>
                <w:u w:val="single"/>
                <w:lang w:eastAsia="cs-CZ"/>
              </w:rPr>
              <w:t>žádost o stavební povolení</w:t>
            </w:r>
            <w:r>
              <w:rPr>
                <w:rFonts w:eastAsia="Times New Roman" w:cs="Arial"/>
                <w:szCs w:val="30"/>
                <w:lang w:eastAsia="cs-CZ"/>
              </w:rPr>
              <w:t xml:space="preserve"> </w:t>
            </w:r>
            <w:r w:rsidRPr="004E5727">
              <w:rPr>
                <w:rFonts w:eastAsia="Times New Roman" w:cs="Arial"/>
                <w:szCs w:val="30"/>
                <w:lang w:eastAsia="cs-CZ"/>
              </w:rPr>
              <w:t>stavební úřad?</w:t>
            </w:r>
          </w:p>
          <w:p w14:paraId="273A0A31" w14:textId="421634C1" w:rsidR="00ED3A87" w:rsidRPr="004E5727" w:rsidRDefault="00ED3A87" w:rsidP="00ED3A87">
            <w:pPr>
              <w:spacing w:after="0" w:line="240" w:lineRule="auto"/>
              <w:rPr>
                <w:rFonts w:eastAsia="Times New Roman" w:cs="Arial"/>
                <w:i/>
                <w:szCs w:val="30"/>
                <w:lang w:eastAsia="cs-CZ"/>
              </w:rPr>
            </w:pPr>
            <w:r w:rsidRPr="004E5727">
              <w:rPr>
                <w:rFonts w:eastAsia="Times New Roman" w:cs="Arial"/>
                <w:i/>
                <w:szCs w:val="30"/>
                <w:lang w:eastAsia="cs-CZ"/>
              </w:rPr>
              <w:t>Pokud nebyla doložena žádost o stavební povolení, je odpověď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5BAC3" w14:textId="7BD00EBE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AB731" w14:textId="384CF7ED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7918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3A3B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07AD7059" w14:textId="77777777" w:rsidTr="00E863D7">
        <w:trPr>
          <w:gridAfter w:val="1"/>
          <w:wAfter w:w="142" w:type="dxa"/>
          <w:trHeight w:val="69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CAC82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0F78" w14:textId="30A32627" w:rsidR="00ED3A87" w:rsidRPr="004E5727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 w:rsidRPr="004E5727">
              <w:rPr>
                <w:rFonts w:eastAsia="Times New Roman" w:cs="Arial"/>
                <w:szCs w:val="30"/>
                <w:lang w:eastAsia="cs-CZ"/>
              </w:rPr>
              <w:t xml:space="preserve">Je doložen </w:t>
            </w:r>
            <w:r w:rsidRPr="005B085D">
              <w:rPr>
                <w:rFonts w:eastAsia="Times New Roman" w:cs="Arial"/>
                <w:szCs w:val="30"/>
                <w:u w:val="single"/>
                <w:lang w:eastAsia="cs-CZ"/>
              </w:rPr>
              <w:t>souhlas s provedením ohlášeného stavebního záměru</w:t>
            </w:r>
            <w:r w:rsidRPr="004E5727">
              <w:rPr>
                <w:rFonts w:eastAsia="Times New Roman" w:cs="Arial"/>
                <w:szCs w:val="30"/>
                <w:lang w:eastAsia="cs-CZ"/>
              </w:rPr>
              <w:t>?</w:t>
            </w:r>
          </w:p>
          <w:p w14:paraId="6C62BC15" w14:textId="5A848755" w:rsidR="00ED3A87" w:rsidRPr="00E863D7" w:rsidRDefault="00ED3A87" w:rsidP="00ED3A87">
            <w:pPr>
              <w:spacing w:after="0" w:line="240" w:lineRule="auto"/>
              <w:rPr>
                <w:rFonts w:eastAsia="Times New Roman" w:cs="Arial"/>
                <w:i/>
                <w:szCs w:val="30"/>
                <w:lang w:eastAsia="cs-CZ"/>
              </w:rPr>
            </w:pPr>
            <w:r w:rsidRPr="004E5727">
              <w:rPr>
                <w:rFonts w:eastAsia="Times New Roman" w:cs="Arial"/>
                <w:i/>
                <w:szCs w:val="30"/>
                <w:lang w:eastAsia="cs-CZ"/>
              </w:rPr>
              <w:t>Pokud bylo doloženo stavební povolení, ohlášení,</w:t>
            </w:r>
            <w:r w:rsidRPr="00E863D7">
              <w:rPr>
                <w:rFonts w:eastAsia="Times New Roman" w:cs="Arial"/>
                <w:i/>
                <w:szCs w:val="30"/>
                <w:lang w:eastAsia="cs-CZ"/>
              </w:rPr>
              <w:t xml:space="preserve"> </w:t>
            </w:r>
            <w:r w:rsidRPr="004E5727">
              <w:rPr>
                <w:rFonts w:eastAsia="Times New Roman" w:cs="Arial"/>
                <w:i/>
                <w:szCs w:val="30"/>
                <w:lang w:eastAsia="cs-CZ"/>
              </w:rPr>
              <w:t>žádost o stavební povolení, veřejnoprávní smlouva,</w:t>
            </w:r>
            <w:r w:rsidRPr="00E863D7">
              <w:rPr>
                <w:rFonts w:eastAsia="Times New Roman" w:cs="Arial"/>
                <w:i/>
                <w:szCs w:val="30"/>
                <w:lang w:eastAsia="cs-CZ"/>
              </w:rPr>
              <w:t xml:space="preserve"> </w:t>
            </w:r>
            <w:r w:rsidRPr="004E5727">
              <w:rPr>
                <w:rFonts w:eastAsia="Times New Roman" w:cs="Arial"/>
                <w:i/>
                <w:szCs w:val="30"/>
                <w:lang w:eastAsia="cs-CZ"/>
              </w:rPr>
              <w:t>žádost o vydání společného územního rozhodnutí a</w:t>
            </w:r>
            <w:r w:rsidRPr="00E863D7">
              <w:rPr>
                <w:rFonts w:eastAsia="Times New Roman" w:cs="Arial"/>
                <w:i/>
                <w:szCs w:val="30"/>
                <w:lang w:eastAsia="cs-CZ"/>
              </w:rPr>
              <w:t xml:space="preserve"> </w:t>
            </w:r>
            <w:r w:rsidRPr="004E5727">
              <w:rPr>
                <w:rFonts w:eastAsia="Times New Roman" w:cs="Arial"/>
                <w:i/>
                <w:szCs w:val="30"/>
                <w:lang w:eastAsia="cs-CZ"/>
              </w:rPr>
              <w:t>stavební povolení/společné rozhodnutí s</w:t>
            </w:r>
            <w:r w:rsidRPr="00E863D7">
              <w:rPr>
                <w:rFonts w:eastAsia="Times New Roman" w:cs="Arial"/>
                <w:i/>
                <w:szCs w:val="30"/>
                <w:lang w:eastAsia="cs-CZ"/>
              </w:rPr>
              <w:t xml:space="preserve"> </w:t>
            </w:r>
            <w:r w:rsidRPr="004E5727">
              <w:rPr>
                <w:rFonts w:eastAsia="Times New Roman" w:cs="Arial"/>
                <w:i/>
                <w:szCs w:val="30"/>
                <w:lang w:eastAsia="cs-CZ"/>
              </w:rPr>
              <w:t>nabytím právní moci nebo stavba/stavební úpravy nevyžadují</w:t>
            </w:r>
            <w:r w:rsidRPr="00E863D7">
              <w:rPr>
                <w:rFonts w:eastAsia="Times New Roman" w:cs="Arial"/>
                <w:i/>
                <w:szCs w:val="30"/>
                <w:lang w:eastAsia="cs-CZ"/>
              </w:rPr>
              <w:t xml:space="preserve"> </w:t>
            </w:r>
            <w:r w:rsidRPr="004E5727">
              <w:rPr>
                <w:rFonts w:eastAsia="Times New Roman" w:cs="Arial"/>
                <w:i/>
                <w:szCs w:val="30"/>
                <w:lang w:eastAsia="cs-CZ"/>
              </w:rPr>
              <w:t xml:space="preserve">ohlášení (kap. </w:t>
            </w:r>
            <w:r w:rsidRPr="00E863D7">
              <w:rPr>
                <w:rFonts w:eastAsia="Times New Roman" w:cs="Arial"/>
                <w:i/>
                <w:szCs w:val="30"/>
                <w:lang w:eastAsia="cs-CZ"/>
              </w:rPr>
              <w:t>5</w:t>
            </w:r>
            <w:r w:rsidRPr="004E5727">
              <w:rPr>
                <w:rFonts w:eastAsia="Times New Roman" w:cs="Arial"/>
                <w:i/>
                <w:szCs w:val="30"/>
                <w:lang w:eastAsia="cs-CZ"/>
              </w:rPr>
              <w:t xml:space="preserve"> Podnikatelského plánu), je odpověď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66F10" w14:textId="64491054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F6EFD" w14:textId="77D29272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9FE7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190A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4EDDF12D" w14:textId="77777777" w:rsidTr="004E5727">
        <w:trPr>
          <w:gridAfter w:val="1"/>
          <w:wAfter w:w="142" w:type="dxa"/>
          <w:trHeight w:val="98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5C79C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4ED4" w14:textId="62449E04" w:rsidR="00ED3A87" w:rsidRPr="00E863D7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 w:rsidRPr="00E863D7">
              <w:rPr>
                <w:rFonts w:eastAsia="Times New Roman" w:cs="Arial"/>
                <w:szCs w:val="30"/>
                <w:lang w:eastAsia="cs-CZ"/>
              </w:rPr>
              <w:t xml:space="preserve">Je doložena </w:t>
            </w:r>
            <w:r w:rsidRPr="005B085D">
              <w:rPr>
                <w:rFonts w:eastAsia="Times New Roman" w:cs="Arial"/>
                <w:szCs w:val="30"/>
                <w:u w:val="single"/>
                <w:lang w:eastAsia="cs-CZ"/>
              </w:rPr>
              <w:t>veřejnoprávní smlouva nahrazující stavební povolení</w:t>
            </w:r>
            <w:r w:rsidRPr="00E863D7">
              <w:rPr>
                <w:rFonts w:eastAsia="Times New Roman" w:cs="Arial"/>
                <w:szCs w:val="30"/>
                <w:lang w:eastAsia="cs-CZ"/>
              </w:rPr>
              <w:t>?</w:t>
            </w:r>
          </w:p>
          <w:p w14:paraId="2A8517BC" w14:textId="2B910B0F" w:rsidR="00ED3A87" w:rsidRPr="00E863D7" w:rsidRDefault="00ED3A87" w:rsidP="00ED3A87">
            <w:pPr>
              <w:spacing w:after="0" w:line="240" w:lineRule="auto"/>
              <w:rPr>
                <w:rFonts w:eastAsia="Times New Roman" w:cs="Arial"/>
                <w:i/>
                <w:szCs w:val="30"/>
                <w:lang w:eastAsia="cs-CZ"/>
              </w:rPr>
            </w:pPr>
            <w:r w:rsidRPr="00E863D7">
              <w:rPr>
                <w:rFonts w:eastAsia="Times New Roman" w:cs="Arial"/>
                <w:i/>
                <w:szCs w:val="30"/>
                <w:lang w:eastAsia="cs-CZ"/>
              </w:rPr>
              <w:t xml:space="preserve">Pokud bylo doloženo stavební povolení, ohlášení, souhlas s provedením ohlášeného stavebního záměru, žádost o stavební povolení, žádost o vydání společného územního rozhodnutí a stavební </w:t>
            </w:r>
          </w:p>
          <w:p w14:paraId="77D638B7" w14:textId="7FB37A25" w:rsidR="00ED3A87" w:rsidRPr="00E863D7" w:rsidRDefault="00ED3A87" w:rsidP="00ED3A87">
            <w:pPr>
              <w:spacing w:after="0" w:line="240" w:lineRule="auto"/>
              <w:rPr>
                <w:rFonts w:eastAsia="Times New Roman" w:cs="Arial"/>
                <w:i/>
                <w:szCs w:val="30"/>
                <w:lang w:eastAsia="cs-CZ"/>
              </w:rPr>
            </w:pPr>
            <w:r w:rsidRPr="00E863D7">
              <w:rPr>
                <w:rFonts w:eastAsia="Times New Roman" w:cs="Arial"/>
                <w:i/>
                <w:szCs w:val="30"/>
                <w:lang w:eastAsia="cs-CZ"/>
              </w:rPr>
              <w:t xml:space="preserve">povolení/společné rozhodnutí s nabytím právní moci nebo stavba/stavební úpravy nevyžadují </w:t>
            </w:r>
          </w:p>
          <w:p w14:paraId="0E179ED7" w14:textId="37316D69" w:rsidR="00ED3A87" w:rsidRPr="00E863D7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 w:rsidRPr="00E863D7">
              <w:rPr>
                <w:rFonts w:eastAsia="Times New Roman" w:cs="Arial"/>
                <w:i/>
                <w:szCs w:val="30"/>
                <w:lang w:eastAsia="cs-CZ"/>
              </w:rPr>
              <w:t>ohlášení (kap. 5 Podnikatelského plánu), je odpověď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558A0" w14:textId="5C5E841A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5C6A6" w14:textId="62045C8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7D95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AE93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74A3BB0E" w14:textId="77777777" w:rsidTr="00B93848">
        <w:trPr>
          <w:gridAfter w:val="1"/>
          <w:wAfter w:w="142" w:type="dxa"/>
          <w:trHeight w:val="226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A218B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4ED4" w14:textId="77777777" w:rsidR="00ED3A87" w:rsidRDefault="00ED3A87" w:rsidP="00ED3A87">
            <w:pPr>
              <w:spacing w:after="0" w:line="240" w:lineRule="auto"/>
              <w:rPr>
                <w:b/>
              </w:rPr>
            </w:pPr>
            <w:r w:rsidRPr="003F24E1">
              <w:rPr>
                <w:b/>
              </w:rPr>
              <w:t>Projektová dokumentace pro vydání stavebního povolení nebo pro ohlášení stavby</w:t>
            </w:r>
          </w:p>
          <w:p w14:paraId="3A24D45F" w14:textId="77777777" w:rsidR="00ED3A87" w:rsidRDefault="00ED3A87" w:rsidP="00ED3A87">
            <w:pPr>
              <w:spacing w:after="0" w:line="240" w:lineRule="auto"/>
              <w:rPr>
                <w:b/>
              </w:rPr>
            </w:pPr>
          </w:p>
          <w:p w14:paraId="6FA76994" w14:textId="23070E94" w:rsidR="00ED3A87" w:rsidRPr="00B93848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B93848">
              <w:rPr>
                <w:rFonts w:eastAsia="Times New Roman" w:cs="Arial"/>
                <w:lang w:eastAsia="cs-CZ"/>
              </w:rPr>
              <w:t>Je doložena projektová dokumentace v podrobnosti pro vydání stavebního povolení (záložka</w:t>
            </w:r>
            <w:r>
              <w:rPr>
                <w:rFonts w:eastAsia="Times New Roman" w:cs="Arial"/>
                <w:lang w:eastAsia="cs-CZ"/>
              </w:rPr>
              <w:t xml:space="preserve"> </w:t>
            </w:r>
            <w:r w:rsidRPr="00B93848">
              <w:rPr>
                <w:rFonts w:eastAsia="Times New Roman" w:cs="Arial"/>
                <w:lang w:eastAsia="cs-CZ"/>
              </w:rPr>
              <w:t>Dokumenty)?</w:t>
            </w:r>
          </w:p>
          <w:p w14:paraId="2C05AAD0" w14:textId="5B474624" w:rsidR="00ED3A87" w:rsidRPr="00B93848" w:rsidRDefault="00ED3A87" w:rsidP="00ED3A87">
            <w:pPr>
              <w:spacing w:after="0" w:line="240" w:lineRule="auto"/>
              <w:rPr>
                <w:rFonts w:eastAsia="Times New Roman" w:cs="Arial"/>
                <w:i/>
                <w:lang w:eastAsia="cs-CZ"/>
              </w:rPr>
            </w:pPr>
            <w:r w:rsidRPr="00B93848">
              <w:rPr>
                <w:rFonts w:eastAsia="Times New Roman" w:cs="Arial"/>
                <w:i/>
                <w:lang w:eastAsia="cs-CZ"/>
              </w:rPr>
              <w:t>Pokud stavba/stavební úpravy nevyžadují stavební povolení, je odpověď NR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6B4D1" w14:textId="39A0619E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3AC2A" w14:textId="30FECA3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9303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A611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1E6256D6" w14:textId="77777777" w:rsidTr="00B93848">
        <w:trPr>
          <w:gridAfter w:val="1"/>
          <w:wAfter w:w="142" w:type="dxa"/>
          <w:trHeight w:val="124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5B94A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2093" w14:textId="49AF809B" w:rsidR="00ED3A87" w:rsidRPr="00B93848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 w:rsidRPr="00B93848">
              <w:rPr>
                <w:rFonts w:eastAsia="Times New Roman" w:cs="Arial"/>
                <w:szCs w:val="30"/>
                <w:lang w:eastAsia="cs-CZ"/>
              </w:rPr>
              <w:t>Je doložena projektová dokumentace v</w:t>
            </w:r>
            <w:r>
              <w:rPr>
                <w:rFonts w:eastAsia="Times New Roman" w:cs="Arial"/>
                <w:szCs w:val="30"/>
                <w:lang w:eastAsia="cs-CZ"/>
              </w:rPr>
              <w:t xml:space="preserve"> </w:t>
            </w:r>
            <w:r w:rsidRPr="00B93848">
              <w:rPr>
                <w:rFonts w:eastAsia="Times New Roman" w:cs="Arial"/>
                <w:szCs w:val="30"/>
                <w:lang w:eastAsia="cs-CZ"/>
              </w:rPr>
              <w:t>podrobnosti pro ohlášení stavby (záložka Dokumenty)?</w:t>
            </w:r>
          </w:p>
          <w:p w14:paraId="7A855362" w14:textId="77777777" w:rsidR="00ED3A87" w:rsidRPr="00B93848" w:rsidRDefault="00ED3A87" w:rsidP="00ED3A87">
            <w:pPr>
              <w:spacing w:after="0" w:line="240" w:lineRule="auto"/>
              <w:rPr>
                <w:rFonts w:eastAsia="Times New Roman" w:cs="Arial"/>
                <w:i/>
                <w:szCs w:val="30"/>
                <w:lang w:eastAsia="cs-CZ"/>
              </w:rPr>
            </w:pPr>
            <w:r w:rsidRPr="00B93848">
              <w:rPr>
                <w:rFonts w:eastAsia="Times New Roman" w:cs="Arial"/>
                <w:i/>
                <w:szCs w:val="30"/>
                <w:lang w:eastAsia="cs-CZ"/>
              </w:rPr>
              <w:t xml:space="preserve">Pokud stavba/stavební úpravy nevyžadují ohlášení, </w:t>
            </w:r>
          </w:p>
          <w:p w14:paraId="2A7205F4" w14:textId="1BFEA79F" w:rsidR="00ED3A87" w:rsidRPr="00B93848" w:rsidRDefault="00ED3A87" w:rsidP="00ED3A87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cs-CZ"/>
              </w:rPr>
            </w:pPr>
            <w:r w:rsidRPr="00B93848">
              <w:rPr>
                <w:rFonts w:eastAsia="Times New Roman" w:cs="Arial"/>
                <w:i/>
                <w:szCs w:val="30"/>
                <w:lang w:eastAsia="cs-CZ"/>
              </w:rPr>
              <w:t>je odpověď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32B6" w14:textId="699AA212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55E7D" w14:textId="58CDC8BB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AA51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B527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275FE284" w14:textId="77777777" w:rsidTr="004E5727">
        <w:trPr>
          <w:gridAfter w:val="1"/>
          <w:wAfter w:w="142" w:type="dxa"/>
          <w:trHeight w:val="98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B3F7C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AD9F" w14:textId="77777777" w:rsidR="00ED3A87" w:rsidRPr="00B93848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B93848">
              <w:rPr>
                <w:rFonts w:eastAsia="Times New Roman" w:cs="Arial"/>
                <w:lang w:eastAsia="cs-CZ"/>
              </w:rPr>
              <w:t>Je doložena projektová dokumentace pro provádění stavby?</w:t>
            </w:r>
          </w:p>
          <w:p w14:paraId="0C3F44B4" w14:textId="7C2B48E5" w:rsidR="00ED3A87" w:rsidRPr="00B93848" w:rsidRDefault="00ED3A87" w:rsidP="00ED3A87">
            <w:pPr>
              <w:spacing w:after="0" w:line="240" w:lineRule="auto"/>
              <w:rPr>
                <w:rFonts w:ascii="Arial" w:eastAsia="Times New Roman" w:hAnsi="Arial" w:cs="Arial"/>
                <w:i/>
                <w:sz w:val="30"/>
                <w:szCs w:val="30"/>
                <w:lang w:eastAsia="cs-CZ"/>
              </w:rPr>
            </w:pPr>
            <w:r w:rsidRPr="00B93848">
              <w:rPr>
                <w:rFonts w:eastAsia="Times New Roman" w:cs="Arial"/>
                <w:i/>
                <w:lang w:eastAsia="cs-CZ"/>
              </w:rPr>
              <w:t>Pokud nebyla zpracována, je odpověď NR.</w:t>
            </w:r>
            <w:r w:rsidRPr="00B93848">
              <w:rPr>
                <w:rFonts w:ascii="Arial" w:eastAsia="Times New Roman" w:hAnsi="Arial" w:cs="Arial"/>
                <w:i/>
                <w:sz w:val="30"/>
                <w:szCs w:val="30"/>
                <w:lang w:eastAsia="cs-CZ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B59E5" w14:textId="33AB84F5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4A258" w14:textId="6C487B35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096B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4CF4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16C0DAF8" w14:textId="77777777" w:rsidTr="004E5727">
        <w:trPr>
          <w:gridAfter w:val="1"/>
          <w:wAfter w:w="142" w:type="dxa"/>
          <w:trHeight w:val="98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B7E60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FF8B" w14:textId="77777777" w:rsidR="00ED3A87" w:rsidRPr="00B93848" w:rsidRDefault="00ED3A87" w:rsidP="00ED3A87">
            <w:pPr>
              <w:spacing w:after="0" w:line="240" w:lineRule="auto"/>
              <w:rPr>
                <w:b/>
              </w:rPr>
            </w:pPr>
            <w:r w:rsidRPr="00B93848">
              <w:rPr>
                <w:b/>
              </w:rPr>
              <w:t>Položkový rozpočet stavby</w:t>
            </w:r>
          </w:p>
          <w:p w14:paraId="5E99B4C0" w14:textId="77777777" w:rsidR="00ED3A87" w:rsidRPr="00B93848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B93848">
              <w:rPr>
                <w:rFonts w:eastAsia="Times New Roman" w:cs="Arial"/>
                <w:lang w:eastAsia="cs-CZ"/>
              </w:rPr>
              <w:t>Je doložen položkový rozpočet stavby ve formě oceněného soupisu prací?</w:t>
            </w:r>
          </w:p>
          <w:p w14:paraId="340122EF" w14:textId="7842F039" w:rsidR="00ED3A87" w:rsidRPr="00B93848" w:rsidRDefault="00ED3A87" w:rsidP="00ED3A87">
            <w:pPr>
              <w:spacing w:after="0" w:line="240" w:lineRule="auto"/>
              <w:rPr>
                <w:rFonts w:eastAsia="Times New Roman" w:cs="Arial"/>
                <w:i/>
                <w:lang w:eastAsia="cs-CZ"/>
              </w:rPr>
            </w:pPr>
            <w:r w:rsidRPr="00B93848">
              <w:rPr>
                <w:rFonts w:eastAsia="Times New Roman" w:cs="Arial"/>
                <w:i/>
                <w:lang w:eastAsia="cs-CZ"/>
              </w:rPr>
              <w:t xml:space="preserve">Pokud se v projektu nepočítá s takovými stavebními úpravami, které podléhají povinnosti stavebního </w:t>
            </w:r>
          </w:p>
          <w:p w14:paraId="116BE5CC" w14:textId="0BCA5391" w:rsidR="00ED3A87" w:rsidRPr="00B93848" w:rsidRDefault="00ED3A87" w:rsidP="00ED3A87">
            <w:pPr>
              <w:spacing w:after="0" w:line="240" w:lineRule="auto"/>
              <w:rPr>
                <w:rFonts w:eastAsia="Times New Roman" w:cs="Arial"/>
                <w:i/>
                <w:lang w:eastAsia="cs-CZ"/>
              </w:rPr>
            </w:pPr>
            <w:r w:rsidRPr="00B93848">
              <w:rPr>
                <w:rFonts w:eastAsia="Times New Roman" w:cs="Arial"/>
                <w:i/>
                <w:lang w:eastAsia="cs-CZ"/>
              </w:rPr>
              <w:t>povolení nebo ohlášení, je odpověď NR.</w:t>
            </w:r>
          </w:p>
          <w:p w14:paraId="27DD7B15" w14:textId="21BA98E0" w:rsidR="00ED3A87" w:rsidRPr="00B93848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B93848">
              <w:rPr>
                <w:rFonts w:eastAsia="Times New Roman" w:cs="Arial"/>
                <w:lang w:eastAsia="cs-CZ"/>
              </w:rPr>
              <w:t xml:space="preserve">Je doložen </w:t>
            </w:r>
            <w:proofErr w:type="spellStart"/>
            <w:r w:rsidRPr="00B93848">
              <w:rPr>
                <w:rFonts w:eastAsia="Times New Roman" w:cs="Arial"/>
                <w:lang w:eastAsia="cs-CZ"/>
              </w:rPr>
              <w:t>vysoutěžený</w:t>
            </w:r>
            <w:proofErr w:type="spellEnd"/>
            <w:r w:rsidRPr="00B93848">
              <w:rPr>
                <w:rFonts w:eastAsia="Times New Roman" w:cs="Arial"/>
                <w:lang w:eastAsia="cs-CZ"/>
              </w:rPr>
              <w:t xml:space="preserve"> a </w:t>
            </w:r>
            <w:proofErr w:type="spellStart"/>
            <w:r w:rsidRPr="00B93848">
              <w:rPr>
                <w:rFonts w:eastAsia="Times New Roman" w:cs="Arial"/>
                <w:lang w:eastAsia="cs-CZ"/>
              </w:rPr>
              <w:t>naceněný</w:t>
            </w:r>
            <w:proofErr w:type="spellEnd"/>
            <w:r w:rsidRPr="00B93848">
              <w:rPr>
                <w:rFonts w:eastAsia="Times New Roman" w:cs="Arial"/>
                <w:lang w:eastAsia="cs-CZ"/>
              </w:rPr>
              <w:t xml:space="preserve"> rozpočet stavby vybraného uchazeče v zadávacím/výběrovém řízení v elektronické podobě (formát .</w:t>
            </w:r>
            <w:proofErr w:type="spellStart"/>
            <w:r w:rsidRPr="00B93848">
              <w:rPr>
                <w:rFonts w:eastAsia="Times New Roman" w:cs="Arial"/>
                <w:lang w:eastAsia="cs-CZ"/>
              </w:rPr>
              <w:t>xml</w:t>
            </w:r>
            <w:proofErr w:type="spellEnd"/>
            <w:r w:rsidRPr="00B93848">
              <w:rPr>
                <w:rFonts w:eastAsia="Times New Roman" w:cs="Arial"/>
                <w:lang w:eastAsia="cs-CZ"/>
              </w:rPr>
              <w:t xml:space="preserve"> nebo .</w:t>
            </w:r>
            <w:proofErr w:type="spellStart"/>
            <w:r w:rsidRPr="00B93848">
              <w:rPr>
                <w:rFonts w:eastAsia="Times New Roman" w:cs="Arial"/>
                <w:lang w:eastAsia="cs-CZ"/>
              </w:rPr>
              <w:t>xls</w:t>
            </w:r>
            <w:proofErr w:type="spellEnd"/>
            <w:r w:rsidRPr="00B93848">
              <w:rPr>
                <w:rFonts w:eastAsia="Times New Roman" w:cs="Arial"/>
                <w:lang w:eastAsia="cs-CZ"/>
              </w:rPr>
              <w:t>)?</w:t>
            </w:r>
          </w:p>
          <w:p w14:paraId="26FC2EA0" w14:textId="0449E3F3" w:rsidR="00ED3A87" w:rsidRPr="00B93848" w:rsidRDefault="00ED3A87" w:rsidP="00ED3A87">
            <w:pPr>
              <w:spacing w:after="0" w:line="240" w:lineRule="auto"/>
              <w:rPr>
                <w:rFonts w:eastAsia="Times New Roman" w:cs="Arial"/>
                <w:i/>
                <w:lang w:eastAsia="cs-CZ"/>
              </w:rPr>
            </w:pPr>
            <w:r w:rsidRPr="00B93848">
              <w:rPr>
                <w:rFonts w:eastAsia="Times New Roman" w:cs="Arial"/>
                <w:i/>
                <w:lang w:eastAsia="cs-CZ"/>
              </w:rPr>
              <w:t>Pokud není ukončeno zadávací řízení na zhotovitele stavby, je odpověď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56C72" w14:textId="06651BDE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E0D5C" w14:textId="561889A3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41E3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7588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0779CC94" w14:textId="77777777" w:rsidTr="00DE2DB8">
        <w:trPr>
          <w:gridAfter w:val="1"/>
          <w:wAfter w:w="142" w:type="dxa"/>
          <w:trHeight w:val="197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F50BA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4E93" w14:textId="49300B51" w:rsidR="00ED3A87" w:rsidRPr="00B93848" w:rsidRDefault="00ED3A87" w:rsidP="00ED3A87">
            <w:pPr>
              <w:spacing w:after="0" w:line="240" w:lineRule="auto"/>
              <w:rPr>
                <w:rFonts w:eastAsia="Times New Roman" w:cs="Arial"/>
                <w:b/>
                <w:szCs w:val="30"/>
                <w:lang w:eastAsia="cs-CZ"/>
              </w:rPr>
            </w:pPr>
            <w:r w:rsidRPr="00B93848">
              <w:rPr>
                <w:rFonts w:eastAsia="Times New Roman" w:cs="Arial"/>
                <w:b/>
                <w:szCs w:val="30"/>
                <w:lang w:eastAsia="cs-CZ"/>
              </w:rPr>
              <w:t>Výpis z rejstříku trestů</w:t>
            </w:r>
          </w:p>
          <w:p w14:paraId="55FF368B" w14:textId="0EE75795" w:rsidR="00ED3A87" w:rsidRPr="00B93848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 w:rsidRPr="00B93848">
              <w:rPr>
                <w:rFonts w:eastAsia="Times New Roman" w:cs="Arial"/>
                <w:szCs w:val="30"/>
                <w:lang w:eastAsia="cs-CZ"/>
              </w:rPr>
              <w:t>Je doložen výpis z</w:t>
            </w:r>
            <w:r>
              <w:rPr>
                <w:rFonts w:eastAsia="Times New Roman" w:cs="Arial"/>
                <w:szCs w:val="30"/>
                <w:lang w:eastAsia="cs-CZ"/>
              </w:rPr>
              <w:t xml:space="preserve"> </w:t>
            </w:r>
            <w:r w:rsidRPr="00B93848">
              <w:rPr>
                <w:rFonts w:eastAsia="Times New Roman" w:cs="Arial"/>
                <w:szCs w:val="30"/>
                <w:lang w:eastAsia="cs-CZ"/>
              </w:rPr>
              <w:t>rejstříku trestů všech statutárních zástupců žadatele?</w:t>
            </w:r>
          </w:p>
          <w:p w14:paraId="2518D866" w14:textId="253D1CB5" w:rsidR="00ED3A87" w:rsidRPr="00B93848" w:rsidRDefault="00ED3A87" w:rsidP="00ED3A87">
            <w:pPr>
              <w:spacing w:after="0" w:line="240" w:lineRule="auto"/>
              <w:rPr>
                <w:b/>
              </w:rPr>
            </w:pPr>
            <w:r w:rsidRPr="00B93848">
              <w:rPr>
                <w:rFonts w:eastAsia="Times New Roman" w:cs="Arial"/>
                <w:i/>
                <w:szCs w:val="30"/>
                <w:lang w:eastAsia="cs-CZ"/>
              </w:rPr>
              <w:t>Výčet statutárních zástupců je uveden v žádosti o podporu v MS2014+ (záložka Subjekty projektu, pole Statutární zástupci).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78F4" w14:textId="1D8CA0CC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6EF73" w14:textId="6FEACB78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DB34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3E38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30E6D89A" w14:textId="77777777" w:rsidTr="00B93848">
        <w:trPr>
          <w:gridAfter w:val="1"/>
          <w:wAfter w:w="142" w:type="dxa"/>
          <w:trHeight w:val="104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72707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7151" w14:textId="4A9C0144" w:rsidR="00ED3A87" w:rsidRPr="00B93848" w:rsidRDefault="00ED3A87" w:rsidP="00ED3A87">
            <w:pPr>
              <w:spacing w:after="0" w:line="240" w:lineRule="auto"/>
              <w:rPr>
                <w:rFonts w:eastAsia="Times New Roman" w:cs="Arial"/>
                <w:szCs w:val="30"/>
                <w:lang w:eastAsia="cs-CZ"/>
              </w:rPr>
            </w:pPr>
            <w:r w:rsidRPr="00B93848">
              <w:rPr>
                <w:rFonts w:eastAsia="Times New Roman" w:cs="Arial"/>
                <w:szCs w:val="30"/>
                <w:lang w:eastAsia="cs-CZ"/>
              </w:rPr>
              <w:t>Jsou výpisy z</w:t>
            </w:r>
            <w:r>
              <w:rPr>
                <w:rFonts w:eastAsia="Times New Roman" w:cs="Arial"/>
                <w:szCs w:val="30"/>
                <w:lang w:eastAsia="cs-CZ"/>
              </w:rPr>
              <w:t xml:space="preserve"> </w:t>
            </w:r>
            <w:r w:rsidRPr="00B93848">
              <w:rPr>
                <w:rFonts w:eastAsia="Times New Roman" w:cs="Arial"/>
                <w:szCs w:val="30"/>
                <w:lang w:eastAsia="cs-CZ"/>
              </w:rPr>
              <w:t>rejstříku trestů vyhotoveny max. 3 měsíce před datem podání žádosti o podporu?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4217E" w14:textId="4FFE4AFC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5BC4A" w14:textId="370182A8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0A60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ADCA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1C274FE3" w14:textId="77777777" w:rsidTr="00E25906">
        <w:trPr>
          <w:gridAfter w:val="1"/>
          <w:wAfter w:w="142" w:type="dxa"/>
          <w:trHeight w:val="191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06AF5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CAC8" w14:textId="77777777" w:rsidR="00ED3A87" w:rsidRPr="00D121E9" w:rsidRDefault="00ED3A87" w:rsidP="00ED3A87">
            <w:pPr>
              <w:spacing w:after="0" w:line="240" w:lineRule="auto"/>
              <w:rPr>
                <w:rFonts w:eastAsia="Times New Roman" w:cs="Arial"/>
                <w:b/>
                <w:lang w:eastAsia="cs-CZ"/>
              </w:rPr>
            </w:pPr>
            <w:r w:rsidRPr="00310C1C">
              <w:rPr>
                <w:rFonts w:eastAsia="Times New Roman" w:cs="Arial"/>
                <w:b/>
                <w:lang w:eastAsia="cs-CZ"/>
              </w:rPr>
              <w:t>Čestné prohlášení o skutečném majiteli</w:t>
            </w:r>
            <w:r w:rsidRPr="00D121E9">
              <w:rPr>
                <w:rFonts w:eastAsia="Times New Roman" w:cs="Arial"/>
                <w:b/>
                <w:lang w:eastAsia="cs-CZ"/>
              </w:rPr>
              <w:t xml:space="preserve"> </w:t>
            </w:r>
          </w:p>
          <w:p w14:paraId="0940DE85" w14:textId="7E6DD47B" w:rsidR="00ED3A87" w:rsidRPr="00E25906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D121E9">
              <w:rPr>
                <w:rFonts w:eastAsia="Times New Roman" w:cs="Arial"/>
                <w:lang w:eastAsia="cs-CZ"/>
              </w:rPr>
              <w:t>Je doloženo čestné prohlášení obsahující informaci o skutečném majiteli ve smyslu § 4 odst. 4 zákona č. 253/2008 Sb., o některých opatřeních proti legalizaci výnosů z trestné činnosti a financování terorismu?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55342" w14:textId="42DCF634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7D4A2" w14:textId="698F8B39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1389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2997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4EF183B8" w14:textId="77777777" w:rsidTr="00DE2DB8">
        <w:trPr>
          <w:trHeight w:val="288"/>
        </w:trPr>
        <w:tc>
          <w:tcPr>
            <w:tcW w:w="5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E8684" w14:textId="77777777" w:rsidR="00ED3A87" w:rsidRDefault="00ED3A87" w:rsidP="00ED3A87">
            <w:pPr>
              <w:spacing w:after="0" w:line="240" w:lineRule="auto"/>
            </w:pPr>
          </w:p>
          <w:p w14:paraId="2CE69D33" w14:textId="7FBDF718" w:rsidR="00ED3A87" w:rsidRDefault="00ED3A87" w:rsidP="00ED3A87">
            <w:pPr>
              <w:spacing w:after="0" w:line="240" w:lineRule="auto"/>
            </w:pPr>
          </w:p>
          <w:p w14:paraId="4BADEE20" w14:textId="406EB354" w:rsidR="00ED3A87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  <w:t>Obecná k</w:t>
            </w:r>
            <w:r w:rsidRPr="00470A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  <w:t xml:space="preserve">ritéria hodnocení přijatelnosti </w:t>
            </w:r>
          </w:p>
          <w:p w14:paraId="6726B8CB" w14:textId="6D575D94" w:rsidR="00ED3A87" w:rsidRPr="00075E4B" w:rsidRDefault="00ED3A87" w:rsidP="00ED3A87">
            <w:pPr>
              <w:spacing w:after="0" w:line="240" w:lineRule="auto"/>
              <w:ind w:firstLine="503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28"/>
                <w:u w:val="single"/>
                <w:lang w:eastAsia="cs-CZ"/>
              </w:rPr>
            </w:pPr>
            <w:r w:rsidRPr="00470A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6EF7" w14:textId="77777777" w:rsidR="00ED3A87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3C8FA26F" w14:textId="77777777" w:rsidR="00ED3A87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538C1F4F" w14:textId="2100F3A4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F231" w14:textId="77777777" w:rsidR="00ED3A87" w:rsidRPr="002D4E18" w:rsidRDefault="00ED3A87" w:rsidP="00ED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0922" w14:textId="77777777" w:rsidR="00ED3A87" w:rsidRPr="002D4E18" w:rsidRDefault="00ED3A87" w:rsidP="00ED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43432" w14:textId="77777777" w:rsidR="00ED3A87" w:rsidRPr="002D4E18" w:rsidRDefault="00ED3A87" w:rsidP="00ED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29A5" w14:textId="77777777" w:rsidR="00ED3A87" w:rsidRPr="002D4E18" w:rsidRDefault="00ED3A87" w:rsidP="00ED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3A87" w:rsidRPr="002D4E18" w14:paraId="51D06359" w14:textId="77777777" w:rsidTr="00DE2DB8">
        <w:trPr>
          <w:trHeight w:val="120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70F73" w14:textId="77777777" w:rsidR="00ED3A87" w:rsidRPr="002D4E18" w:rsidRDefault="00ED3A87" w:rsidP="00ED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F86DF2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E951C" w14:textId="77777777" w:rsidR="00ED3A87" w:rsidRPr="002D4E18" w:rsidRDefault="00ED3A87" w:rsidP="00ED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B35DB" w14:textId="77777777" w:rsidR="00ED3A87" w:rsidRPr="002D4E18" w:rsidRDefault="00ED3A87" w:rsidP="00ED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DD9F6" w14:textId="77777777" w:rsidR="00ED3A87" w:rsidRPr="002D4E18" w:rsidRDefault="00ED3A87" w:rsidP="00ED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FB68A" w14:textId="77777777" w:rsidR="00ED3A87" w:rsidRPr="002D4E18" w:rsidRDefault="00ED3A87" w:rsidP="00ED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0AB5DA" w14:textId="77777777" w:rsidR="00ED3A87" w:rsidRPr="002D4E18" w:rsidRDefault="00ED3A87" w:rsidP="00ED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F77B6" w14:textId="77777777" w:rsidR="00ED3A87" w:rsidRPr="002D4E18" w:rsidRDefault="00ED3A87" w:rsidP="00ED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3A87" w:rsidRPr="002D4E18" w14:paraId="7E310DA4" w14:textId="77777777" w:rsidTr="00C67436">
        <w:trPr>
          <w:trHeight w:val="94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2802C31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4A2C2BFE" w14:textId="3C68AAA9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Žadatel splňuje definici oprávněného příjemce pro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danou</w:t>
            </w: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výzvu MAS.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1BA08119" w14:textId="2D329093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24F5B57" w14:textId="31DE0355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0B9F" w14:textId="6406FC25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E4B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Referenční dokumenty: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žádost o podporu, výzv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MAS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A2BF" w14:textId="77777777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2B13">
              <w:rPr>
                <w:rFonts w:ascii="Calibri" w:eastAsia="Times New Roman" w:hAnsi="Calibri" w:cs="Calibri"/>
                <w:color w:val="000000"/>
                <w:szCs w:val="16"/>
                <w:lang w:eastAsia="cs-CZ"/>
              </w:rPr>
              <w:t xml:space="preserve">ANO - Žadatel splňuje definici oprávněného příjemce pro </w:t>
            </w:r>
            <w:proofErr w:type="gramStart"/>
            <w:r w:rsidRPr="00D02B13">
              <w:rPr>
                <w:rFonts w:ascii="Calibri" w:eastAsia="Times New Roman" w:hAnsi="Calibri" w:cs="Calibri"/>
                <w:color w:val="000000"/>
                <w:szCs w:val="16"/>
                <w:lang w:eastAsia="cs-CZ"/>
              </w:rPr>
              <w:t>příslušný  specifický</w:t>
            </w:r>
            <w:proofErr w:type="gramEnd"/>
            <w:r w:rsidRPr="00D02B13">
              <w:rPr>
                <w:rFonts w:ascii="Calibri" w:eastAsia="Times New Roman" w:hAnsi="Calibri" w:cs="Calibri"/>
                <w:color w:val="000000"/>
                <w:szCs w:val="16"/>
                <w:lang w:eastAsia="cs-CZ"/>
              </w:rPr>
              <w:t xml:space="preserve"> cíl a výzvu MAS</w:t>
            </w:r>
            <w:r w:rsidRPr="002D4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. </w:t>
            </w:r>
          </w:p>
          <w:p w14:paraId="567419B4" w14:textId="77777777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  <w:p w14:paraId="6A7AA5A1" w14:textId="48B7A9A1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D02B13">
              <w:rPr>
                <w:rFonts w:ascii="Calibri" w:eastAsia="Times New Roman" w:hAnsi="Calibri" w:cs="Calibri"/>
                <w:color w:val="000000"/>
                <w:szCs w:val="16"/>
                <w:lang w:eastAsia="cs-CZ"/>
              </w:rPr>
              <w:t>N</w:t>
            </w:r>
            <w:r>
              <w:rPr>
                <w:rFonts w:ascii="Calibri" w:eastAsia="Times New Roman" w:hAnsi="Calibri" w:cs="Calibri"/>
                <w:color w:val="000000"/>
                <w:szCs w:val="16"/>
                <w:lang w:eastAsia="cs-CZ"/>
              </w:rPr>
              <w:t>E</w:t>
            </w:r>
            <w:r w:rsidRPr="00D02B13">
              <w:rPr>
                <w:rFonts w:ascii="Calibri" w:eastAsia="Times New Roman" w:hAnsi="Calibri" w:cs="Calibri"/>
                <w:color w:val="000000"/>
                <w:szCs w:val="16"/>
                <w:lang w:eastAsia="cs-CZ"/>
              </w:rPr>
              <w:t xml:space="preserve"> - Žadatel </w:t>
            </w:r>
            <w:r>
              <w:rPr>
                <w:rFonts w:ascii="Calibri" w:eastAsia="Times New Roman" w:hAnsi="Calibri" w:cs="Calibri"/>
                <w:color w:val="000000"/>
                <w:szCs w:val="16"/>
                <w:lang w:eastAsia="cs-CZ"/>
              </w:rPr>
              <w:t>ne</w:t>
            </w:r>
            <w:r w:rsidRPr="00D02B13">
              <w:rPr>
                <w:rFonts w:ascii="Calibri" w:eastAsia="Times New Roman" w:hAnsi="Calibri" w:cs="Calibri"/>
                <w:color w:val="000000"/>
                <w:szCs w:val="16"/>
                <w:lang w:eastAsia="cs-CZ"/>
              </w:rPr>
              <w:t xml:space="preserve">splňuje definici oprávněného příjemce pro </w:t>
            </w:r>
            <w:proofErr w:type="gramStart"/>
            <w:r w:rsidRPr="00D02B13">
              <w:rPr>
                <w:rFonts w:ascii="Calibri" w:eastAsia="Times New Roman" w:hAnsi="Calibri" w:cs="Calibri"/>
                <w:color w:val="000000"/>
                <w:szCs w:val="16"/>
                <w:lang w:eastAsia="cs-CZ"/>
              </w:rPr>
              <w:t>příslušný  specifický</w:t>
            </w:r>
            <w:proofErr w:type="gramEnd"/>
            <w:r w:rsidRPr="00D02B13">
              <w:rPr>
                <w:rFonts w:ascii="Calibri" w:eastAsia="Times New Roman" w:hAnsi="Calibri" w:cs="Calibri"/>
                <w:color w:val="000000"/>
                <w:szCs w:val="16"/>
                <w:lang w:eastAsia="cs-CZ"/>
              </w:rPr>
              <w:t xml:space="preserve"> cíl a výzvu MAS</w:t>
            </w:r>
            <w:r w:rsidRPr="002D4E1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ED3A87" w:rsidRPr="002D4E18" w14:paraId="3CD95852" w14:textId="77777777" w:rsidTr="00C67436">
        <w:trPr>
          <w:trHeight w:val="355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4BF5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8EFA" w14:textId="7B0410E6" w:rsidR="00ED3A87" w:rsidRPr="005D4980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5D4980">
              <w:rPr>
                <w:rFonts w:eastAsia="Times New Roman" w:cs="Arial"/>
                <w:lang w:eastAsia="cs-CZ"/>
              </w:rPr>
              <w:t>Je žadatelem (záložka Datová oblast ž</w:t>
            </w:r>
            <w:r>
              <w:rPr>
                <w:rFonts w:eastAsia="Times New Roman" w:cs="Arial"/>
                <w:lang w:eastAsia="cs-CZ"/>
              </w:rPr>
              <w:t>á</w:t>
            </w:r>
            <w:r w:rsidRPr="005D4980">
              <w:rPr>
                <w:rFonts w:eastAsia="Times New Roman" w:cs="Arial"/>
                <w:lang w:eastAsia="cs-CZ"/>
              </w:rPr>
              <w:t>dosti/Subjekty/Typ subjektu-žadatel/příjemce):</w:t>
            </w:r>
          </w:p>
          <w:p w14:paraId="078C3A8D" w14:textId="29AEF2FD" w:rsidR="00ED3A87" w:rsidRPr="005D4980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  <w:p w14:paraId="092C5294" w14:textId="6B700DD3" w:rsidR="00ED3A87" w:rsidRPr="004B2283" w:rsidRDefault="00ED3A87" w:rsidP="00ED3A8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ind w:left="505" w:hanging="284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 xml:space="preserve">Obchodní korporace vymezené zákonem č.90/2012 Sb., o obchodních korporacích </w:t>
            </w:r>
            <w:r>
              <w:rPr>
                <w:rFonts w:eastAsia="Times New Roman" w:cs="Arial"/>
                <w:lang w:eastAsia="cs-CZ"/>
              </w:rPr>
              <w:br/>
              <w:t>(pouze malé a střední podniky)</w:t>
            </w:r>
            <w:r>
              <w:rPr>
                <w:rFonts w:eastAsia="Times New Roman" w:cs="Arial"/>
                <w:lang w:eastAsia="cs-CZ"/>
              </w:rPr>
              <w:br/>
            </w:r>
          </w:p>
          <w:p w14:paraId="139FD092" w14:textId="44CF3D54" w:rsidR="00ED3A87" w:rsidRDefault="00ED3A87" w:rsidP="00ED3A8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ind w:left="505" w:hanging="284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Nestátní nezisková organizace</w:t>
            </w:r>
            <w:r>
              <w:rPr>
                <w:rFonts w:eastAsia="Times New Roman" w:cs="Arial"/>
                <w:lang w:eastAsia="cs-CZ"/>
              </w:rPr>
              <w:br/>
            </w:r>
          </w:p>
          <w:p w14:paraId="51BEF11B" w14:textId="6710CFB5" w:rsidR="00ED3A87" w:rsidRPr="00246C77" w:rsidRDefault="00ED3A87" w:rsidP="00ED3A87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ind w:left="505" w:hanging="284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Církevní organizace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48947" w14:textId="6028E2DF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20A31" w14:textId="07E10FD4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C627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A388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ED3A87" w:rsidRPr="002D4E18" w14:paraId="3086303B" w14:textId="77777777" w:rsidTr="00C67436">
        <w:trPr>
          <w:trHeight w:val="83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13A50B03" w14:textId="37AA02C2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3DA426FD" w14:textId="77777777" w:rsidR="00ED3A87" w:rsidRPr="002530A3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30A3">
              <w:rPr>
                <w:rFonts w:ascii="Calibri" w:eastAsia="Times New Roman" w:hAnsi="Calibri" w:cs="Calibri"/>
                <w:b/>
                <w:bCs/>
                <w:lang w:eastAsia="cs-CZ"/>
              </w:rPr>
              <w:t>Projekt je v souladu s podmínkami výzvy MAS.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14:paraId="5D789AE4" w14:textId="2B31E761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bottom"/>
          </w:tcPr>
          <w:p w14:paraId="48E83349" w14:textId="1B948152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0322" w14:textId="77777777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0F044D2A" w14:textId="35A48B6F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75E4B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Referenční dokumenty: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žádost o podporu,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podnikatelský plán, výzva MAS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3762" w14:textId="77777777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ANO - Projekt je v souladu s podmínkami výzvy MAS. </w:t>
            </w:r>
          </w:p>
          <w:p w14:paraId="76A56F5F" w14:textId="77777777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33110F56" w14:textId="22CAFB85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Projekt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ní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 souladu s podmínkami výzvy MAS.</w:t>
            </w:r>
          </w:p>
        </w:tc>
      </w:tr>
      <w:tr w:rsidR="00ED3A87" w:rsidRPr="002D4E18" w14:paraId="4350061F" w14:textId="77777777" w:rsidTr="0073784C">
        <w:trPr>
          <w:trHeight w:val="98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CD9D9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E37A5" w14:textId="40F747D7" w:rsidR="00ED3A87" w:rsidRPr="00D02B13" w:rsidRDefault="00ED3A87" w:rsidP="00ED3A8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2530A3">
              <w:rPr>
                <w:rFonts w:ascii="Calibri" w:eastAsia="Times New Roman" w:hAnsi="Calibri" w:cs="Calibri"/>
                <w:lang w:eastAsia="cs-CZ"/>
              </w:rPr>
              <w:t xml:space="preserve">Je projekt realizován na území MAS </w:t>
            </w:r>
            <w:r>
              <w:rPr>
                <w:rFonts w:ascii="Calibri" w:eastAsia="Times New Roman" w:hAnsi="Calibri" w:cs="Calibri"/>
                <w:lang w:eastAsia="cs-CZ"/>
              </w:rPr>
              <w:t>Pošumaví?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9784D" w14:textId="1CFB8322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338B5" w14:textId="34863DBE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48C0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D527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218EDFE2" w14:textId="77777777" w:rsidTr="00C67436">
        <w:trPr>
          <w:trHeight w:val="98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270B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346A" w14:textId="10E7713E" w:rsidR="00ED3A87" w:rsidRPr="00D02B13" w:rsidRDefault="00ED3A87" w:rsidP="00ED3A8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D02B13">
              <w:rPr>
                <w:rFonts w:eastAsia="Times New Roman" w:cstheme="minorHAnsi"/>
                <w:lang w:eastAsia="cs-CZ"/>
              </w:rPr>
              <w:t>Je zahájení a ukončení realizace projektu mezi 1.1.2014 a 3</w:t>
            </w:r>
            <w:r>
              <w:rPr>
                <w:rFonts w:eastAsia="Times New Roman" w:cstheme="minorHAnsi"/>
                <w:lang w:eastAsia="cs-CZ"/>
              </w:rPr>
              <w:t>1</w:t>
            </w:r>
            <w:r w:rsidRPr="00D02B13">
              <w:rPr>
                <w:rFonts w:eastAsia="Times New Roman" w:cstheme="minorHAnsi"/>
                <w:lang w:eastAsia="cs-CZ"/>
              </w:rPr>
              <w:t>.</w:t>
            </w:r>
            <w:r>
              <w:rPr>
                <w:rFonts w:eastAsia="Times New Roman" w:cstheme="minorHAnsi"/>
                <w:lang w:eastAsia="cs-CZ"/>
              </w:rPr>
              <w:t>12</w:t>
            </w:r>
            <w:r w:rsidRPr="00D02B13">
              <w:rPr>
                <w:rFonts w:eastAsia="Times New Roman" w:cstheme="minorHAnsi"/>
                <w:lang w:eastAsia="cs-CZ"/>
              </w:rPr>
              <w:t>.20</w:t>
            </w:r>
            <w:r>
              <w:rPr>
                <w:rFonts w:eastAsia="Times New Roman" w:cstheme="minorHAnsi"/>
                <w:lang w:eastAsia="cs-CZ"/>
              </w:rPr>
              <w:t>20</w:t>
            </w:r>
            <w:r w:rsidRPr="00D02B13">
              <w:rPr>
                <w:rFonts w:eastAsia="Times New Roman" w:cstheme="minorHAnsi"/>
                <w:lang w:eastAsia="cs-CZ"/>
              </w:rPr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BB194" w14:textId="454C15CA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14A9C" w14:textId="77E27269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F3FA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853B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5BE4C065" w14:textId="77777777" w:rsidTr="00C67436">
        <w:trPr>
          <w:trHeight w:val="112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A477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29E5" w14:textId="0628E053" w:rsidR="00ED3A87" w:rsidRPr="00D02B13" w:rsidRDefault="00ED3A87" w:rsidP="00ED3A8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D02B13">
              <w:rPr>
                <w:rFonts w:eastAsia="Times New Roman" w:cstheme="minorHAnsi"/>
                <w:lang w:eastAsia="cs-CZ"/>
              </w:rPr>
              <w:t>Je termín ukončení realizace projektu po datu podání žádosti o podporu?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D38FB" w14:textId="1D91B3A9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68857" w14:textId="12ECB2BD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37A9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483B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302A2199" w14:textId="77777777" w:rsidTr="0073784C">
        <w:trPr>
          <w:trHeight w:val="112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D5020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7D4CA" w14:textId="3F58ED5A" w:rsidR="00ED3A87" w:rsidRPr="00D02B13" w:rsidRDefault="00ED3A87" w:rsidP="00ED3A8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8101C">
              <w:rPr>
                <w:rFonts w:eastAsia="Times New Roman" w:cs="Arial"/>
                <w:lang w:eastAsia="cs-CZ"/>
              </w:rPr>
              <w:t xml:space="preserve">Jsou procenta míry podpory podle typu žadatele z jednotlivých zdrojů financování </w:t>
            </w:r>
            <w:r>
              <w:rPr>
                <w:rFonts w:eastAsia="Times New Roman" w:cs="Arial"/>
                <w:lang w:eastAsia="cs-CZ"/>
              </w:rPr>
              <w:t xml:space="preserve">(ESFR, SR, žadatel) </w:t>
            </w:r>
            <w:r w:rsidRPr="00E8101C">
              <w:rPr>
                <w:rFonts w:eastAsia="Times New Roman" w:cs="Arial"/>
                <w:lang w:eastAsia="cs-CZ"/>
              </w:rPr>
              <w:t>v souladu s procenty uvedenými ve výzvě?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AF1EB" w14:textId="744C2036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FA87B" w14:textId="79A61A4E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291C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FA62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174FDC8E" w14:textId="77777777" w:rsidTr="0073784C">
        <w:trPr>
          <w:trHeight w:val="622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C0EE3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1DAD1" w14:textId="77777777" w:rsidR="00ED3A87" w:rsidRPr="00D02B13" w:rsidRDefault="00ED3A87" w:rsidP="00ED3A87">
            <w:pPr>
              <w:spacing w:after="0" w:line="240" w:lineRule="auto"/>
              <w:rPr>
                <w:rFonts w:eastAsia="Times New Roman" w:cstheme="minorHAnsi"/>
                <w:i/>
                <w:iCs/>
                <w:lang w:eastAsia="cs-CZ"/>
              </w:rPr>
            </w:pPr>
            <w:r w:rsidRPr="00D02B13">
              <w:rPr>
                <w:rFonts w:eastAsia="Times New Roman" w:cstheme="minorHAnsi"/>
                <w:lang w:eastAsia="cs-CZ"/>
              </w:rPr>
              <w:t>Spadají cílové skupiny uvedené v žádosti o podporu (záložka Datová oblast žádosti/Cílové skupiny) do podporovaných cílových skupin uvedených ve výzvě?</w:t>
            </w:r>
            <w:r w:rsidRPr="00D02B13">
              <w:rPr>
                <w:rFonts w:eastAsia="Times New Roman" w:cstheme="minorHAnsi"/>
                <w:i/>
                <w:iCs/>
                <w:lang w:eastAsia="cs-CZ"/>
              </w:rPr>
              <w:t xml:space="preserve"> </w:t>
            </w:r>
          </w:p>
          <w:p w14:paraId="5C04549F" w14:textId="77777777" w:rsidR="00ED3A87" w:rsidRPr="00540AD2" w:rsidRDefault="00ED3A87" w:rsidP="00ED3A87">
            <w:pPr>
              <w:spacing w:after="0" w:line="240" w:lineRule="auto"/>
              <w:rPr>
                <w:rFonts w:eastAsia="Times New Roman" w:cstheme="minorHAnsi"/>
                <w:i/>
                <w:iCs/>
                <w:sz w:val="8"/>
                <w:lang w:eastAsia="cs-CZ"/>
              </w:rPr>
            </w:pPr>
          </w:p>
          <w:p w14:paraId="6DB01508" w14:textId="77777777" w:rsidR="00ED3A87" w:rsidRPr="00572671" w:rsidRDefault="00ED3A87" w:rsidP="00ED3A87">
            <w:pPr>
              <w:spacing w:after="0" w:line="240" w:lineRule="auto"/>
              <w:rPr>
                <w:rFonts w:eastAsia="Times New Roman" w:cstheme="minorHAnsi"/>
                <w:i/>
                <w:lang w:eastAsia="cs-CZ"/>
              </w:rPr>
            </w:pPr>
            <w:r w:rsidRPr="00572671">
              <w:rPr>
                <w:rFonts w:eastAsia="Times New Roman" w:cstheme="minorHAnsi"/>
                <w:i/>
                <w:iCs/>
                <w:u w:val="single"/>
                <w:lang w:eastAsia="cs-CZ"/>
              </w:rPr>
              <w:t>Možné cílové skupiny jsou</w:t>
            </w:r>
            <w:r w:rsidRPr="0004345D">
              <w:rPr>
                <w:rFonts w:eastAsia="Times New Roman" w:cstheme="minorHAnsi"/>
                <w:i/>
                <w:iCs/>
                <w:lang w:eastAsia="cs-CZ"/>
              </w:rPr>
              <w:t xml:space="preserve">: </w:t>
            </w:r>
            <w:r w:rsidRPr="0004345D">
              <w:rPr>
                <w:rFonts w:eastAsia="Times New Roman" w:cstheme="minorHAnsi"/>
                <w:i/>
                <w:iCs/>
                <w:lang w:eastAsia="cs-CZ"/>
              </w:rPr>
              <w:br/>
            </w:r>
            <w:r>
              <w:rPr>
                <w:rFonts w:eastAsia="Times New Roman" w:cstheme="minorHAnsi"/>
                <w:i/>
                <w:lang w:eastAsia="cs-CZ"/>
              </w:rPr>
              <w:t xml:space="preserve">- </w:t>
            </w:r>
            <w:r w:rsidRPr="00572671">
              <w:rPr>
                <w:rFonts w:eastAsia="Times New Roman" w:cstheme="minorHAnsi"/>
                <w:i/>
                <w:lang w:eastAsia="cs-CZ"/>
              </w:rPr>
              <w:t>Uchazeči o zaměstnání evidovaní na Úřadu práce ČR déle než 1 rok.</w:t>
            </w:r>
            <w:r w:rsidRPr="00572671">
              <w:rPr>
                <w:rFonts w:eastAsia="Times New Roman" w:cstheme="minorHAnsi"/>
                <w:i/>
                <w:lang w:eastAsia="cs-CZ"/>
              </w:rPr>
              <w:br/>
              <w:t>- Uchazeči o zaměstnání, kteří mají opakovaně problém s uplatněním na trhu práce, jejichž doba evidence na Úřadu práce ČR dosáhla v posledních 2 letech souborné délky minimálně 12 měsíců</w:t>
            </w:r>
          </w:p>
          <w:p w14:paraId="7BE13A7F" w14:textId="77777777" w:rsidR="00ED3A87" w:rsidRPr="00572671" w:rsidRDefault="00ED3A87" w:rsidP="00ED3A87">
            <w:pPr>
              <w:spacing w:after="0" w:line="240" w:lineRule="auto"/>
              <w:rPr>
                <w:rFonts w:eastAsia="Times New Roman" w:cstheme="minorHAnsi"/>
                <w:i/>
                <w:lang w:eastAsia="cs-CZ"/>
              </w:rPr>
            </w:pPr>
            <w:r w:rsidRPr="00572671">
              <w:rPr>
                <w:rFonts w:eastAsia="Times New Roman" w:cstheme="minorHAnsi"/>
                <w:i/>
                <w:lang w:eastAsia="cs-CZ"/>
              </w:rPr>
              <w:t>- Osoby, které opustily výkon trestu, a to do 12 měsíců od ukončení trestu a osoby vykonávající trest odnětí svobody formou domácího vězení</w:t>
            </w:r>
          </w:p>
          <w:p w14:paraId="2465F092" w14:textId="77777777" w:rsidR="00ED3A87" w:rsidRPr="00572671" w:rsidRDefault="00ED3A87" w:rsidP="00ED3A87">
            <w:pPr>
              <w:spacing w:after="0" w:line="240" w:lineRule="auto"/>
              <w:rPr>
                <w:rFonts w:eastAsia="Times New Roman" w:cstheme="minorHAnsi"/>
                <w:i/>
                <w:lang w:eastAsia="cs-CZ"/>
              </w:rPr>
            </w:pPr>
            <w:r w:rsidRPr="00572671">
              <w:rPr>
                <w:rFonts w:eastAsia="Times New Roman" w:cstheme="minorHAnsi"/>
                <w:i/>
                <w:lang w:eastAsia="cs-CZ"/>
              </w:rPr>
              <w:t>- Osoby, které opustily zařízení pro výkon ústavní nebo ochranné výchovy, a to do 12 měsíců od opuštění zařízení</w:t>
            </w:r>
          </w:p>
          <w:p w14:paraId="441A2A84" w14:textId="77777777" w:rsidR="00ED3A87" w:rsidRPr="00572671" w:rsidRDefault="00ED3A87" w:rsidP="00ED3A87">
            <w:pPr>
              <w:spacing w:after="0" w:line="240" w:lineRule="auto"/>
              <w:rPr>
                <w:rFonts w:eastAsia="Times New Roman" w:cstheme="minorHAnsi"/>
                <w:i/>
                <w:lang w:eastAsia="cs-CZ"/>
              </w:rPr>
            </w:pPr>
            <w:r w:rsidRPr="00572671">
              <w:rPr>
                <w:rFonts w:eastAsia="Times New Roman" w:cstheme="minorHAnsi"/>
                <w:i/>
                <w:lang w:eastAsia="cs-CZ"/>
              </w:rPr>
              <w:t>- Osoby se zdravotním postižením podle §67 zákona č.435/2004Sb., o zaměstnanosti, ve znění pozdějších předpisů</w:t>
            </w:r>
          </w:p>
          <w:p w14:paraId="3FC3E133" w14:textId="0B557552" w:rsidR="00ED3A87" w:rsidRPr="00572671" w:rsidRDefault="00ED3A87" w:rsidP="00ED3A8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572671">
              <w:rPr>
                <w:rFonts w:eastAsia="Times New Roman" w:cstheme="minorHAnsi"/>
                <w:i/>
                <w:lang w:eastAsia="cs-CZ"/>
              </w:rPr>
              <w:t>- Azylanti do 12 měsíců od získání azylu, kteří jsou současně uchazeči o zaměstnání evidovanými na Úřadu práce ČR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326FC" w14:textId="778ABAB0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40D6B" w14:textId="277CBDD1" w:rsidR="00ED3A87" w:rsidRPr="002D4E18" w:rsidRDefault="00ED3A87" w:rsidP="00ED3A87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9D48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C414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04C4803D" w14:textId="77777777" w:rsidTr="0073784C">
        <w:trPr>
          <w:trHeight w:val="268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76982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6AE3A" w14:textId="77777777" w:rsidR="00ED3A87" w:rsidRPr="00572671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572671">
              <w:rPr>
                <w:rFonts w:cstheme="minorHAnsi"/>
              </w:rPr>
              <w:t xml:space="preserve">Je zvolen indikátor odpovídající aktivitám projektu </w:t>
            </w:r>
            <w:r w:rsidRPr="00572671">
              <w:rPr>
                <w:rFonts w:eastAsia="Times New Roman" w:cs="Arial"/>
                <w:lang w:eastAsia="cs-CZ"/>
              </w:rPr>
              <w:t xml:space="preserve">(záložka Datová oblast žádosti/Správa věcných </w:t>
            </w:r>
          </w:p>
          <w:p w14:paraId="7C5B1239" w14:textId="414FF6A3" w:rsidR="00ED3A87" w:rsidRPr="00572671" w:rsidRDefault="00ED3A87" w:rsidP="00ED3A87">
            <w:pPr>
              <w:spacing w:after="0" w:line="240" w:lineRule="auto"/>
              <w:rPr>
                <w:rFonts w:cstheme="minorHAnsi"/>
              </w:rPr>
            </w:pPr>
            <w:r w:rsidRPr="00572671">
              <w:rPr>
                <w:rFonts w:eastAsia="Times New Roman" w:cs="Arial"/>
                <w:lang w:eastAsia="cs-CZ"/>
              </w:rPr>
              <w:t>ukazatelů/Indikátory)</w:t>
            </w:r>
            <w:r w:rsidRPr="00572671">
              <w:rPr>
                <w:rFonts w:cstheme="minorHAnsi"/>
              </w:rPr>
              <w:t>?</w:t>
            </w:r>
          </w:p>
          <w:p w14:paraId="042629C6" w14:textId="7B7CB3A2" w:rsidR="00ED3A87" w:rsidRDefault="00ED3A87" w:rsidP="00ED3A8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br/>
              <w:t>1 01 05 – Počet nových podniků</w:t>
            </w:r>
          </w:p>
          <w:p w14:paraId="617D3AD5" w14:textId="2D975E5A" w:rsidR="00ED3A87" w:rsidRDefault="00ED3A87" w:rsidP="00ED3A8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1 04 00 – Zvýšení zaměstnanosti v podporovaných podnicích</w:t>
            </w:r>
          </w:p>
          <w:p w14:paraId="7A5780A8" w14:textId="74FEA3B0" w:rsidR="00ED3A87" w:rsidRPr="0004345D" w:rsidRDefault="00ED3A87" w:rsidP="00ED3A8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1 04 03 – Zvýšení zaměstnanosti v podporovaných podnicích se zaměřením na znevýhodněné skupiny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FA478" w14:textId="5B6E5CF6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43785" w14:textId="2028E1E2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A9D5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12EB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0FEB8071" w14:textId="77777777" w:rsidTr="007F3DF4">
        <w:trPr>
          <w:trHeight w:val="84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14:paraId="41B63C10" w14:textId="77777777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072B0CEE" w14:textId="34853544" w:rsidR="00ED3A87" w:rsidRPr="002530A3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Projekt je svým zaměřením v souladu s cíli a aktivitami výzvy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14:paraId="199BB525" w14:textId="48AEEE16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14:paraId="41D5414F" w14:textId="33F13C9C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5050" w14:textId="77777777" w:rsidR="00ED3A87" w:rsidRPr="008C2ADA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3E10D405" w14:textId="77777777" w:rsidR="00ED3A87" w:rsidRPr="008C2ADA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8C2A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Referenční dokumenty:</w:t>
            </w:r>
          </w:p>
          <w:p w14:paraId="26A29E2F" w14:textId="7B4C9738" w:rsidR="00ED3A87" w:rsidRPr="008C2ADA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2AD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žádost o podporu,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podnikatelský plán,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výzva MAS.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26CC" w14:textId="7EAAA1BD" w:rsidR="00ED3A87" w:rsidRDefault="00ED3A87" w:rsidP="00ED3A87">
            <w:pPr>
              <w:spacing w:after="0" w:line="240" w:lineRule="auto"/>
              <w:jc w:val="center"/>
            </w:pPr>
            <w:r>
              <w:t xml:space="preserve">ANO – </w:t>
            </w:r>
            <w:proofErr w:type="gramStart"/>
            <w:r w:rsidRPr="00B84F5E">
              <w:rPr>
                <w:rFonts w:eastAsia="Times New Roman" w:cs="Arial"/>
                <w:lang w:eastAsia="cs-CZ"/>
              </w:rPr>
              <w:t>p</w:t>
            </w:r>
            <w:r w:rsidRPr="00B84F5E">
              <w:rPr>
                <w:rFonts w:ascii="Calibri" w:eastAsia="Times New Roman" w:hAnsi="Calibri" w:cs="Calibri"/>
                <w:bCs/>
                <w:lang w:eastAsia="cs-CZ"/>
              </w:rPr>
              <w:t xml:space="preserve">rojekt </w:t>
            </w:r>
            <w:r>
              <w:rPr>
                <w:rFonts w:ascii="Calibri" w:eastAsia="Times New Roman" w:hAnsi="Calibri" w:cs="Calibri"/>
                <w:bCs/>
                <w:lang w:eastAsia="cs-CZ"/>
              </w:rPr>
              <w:t xml:space="preserve"> je</w:t>
            </w:r>
            <w:proofErr w:type="gramEnd"/>
            <w:r>
              <w:rPr>
                <w:rFonts w:ascii="Calibri" w:eastAsia="Times New Roman" w:hAnsi="Calibri" w:cs="Calibri"/>
                <w:bCs/>
                <w:lang w:eastAsia="cs-CZ"/>
              </w:rPr>
              <w:t xml:space="preserve"> </w:t>
            </w:r>
            <w:r w:rsidRPr="00B84F5E">
              <w:rPr>
                <w:rFonts w:ascii="Calibri" w:eastAsia="Times New Roman" w:hAnsi="Calibri" w:cs="Calibri"/>
                <w:bCs/>
                <w:lang w:eastAsia="cs-CZ"/>
              </w:rPr>
              <w:t>svým zaměřením v souladu s cíli a aktivitami výzvy</w:t>
            </w:r>
            <w:r>
              <w:t>.</w:t>
            </w:r>
          </w:p>
          <w:p w14:paraId="262C4304" w14:textId="77777777" w:rsidR="00ED3A87" w:rsidRDefault="00ED3A87" w:rsidP="00ED3A87">
            <w:pPr>
              <w:spacing w:after="0" w:line="240" w:lineRule="auto"/>
              <w:jc w:val="center"/>
            </w:pPr>
          </w:p>
          <w:p w14:paraId="0B13C14E" w14:textId="56C3F448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 xml:space="preserve">NE– </w:t>
            </w:r>
            <w:proofErr w:type="gramStart"/>
            <w:r w:rsidRPr="00B84F5E">
              <w:rPr>
                <w:rFonts w:eastAsia="Times New Roman" w:cs="Arial"/>
                <w:lang w:eastAsia="cs-CZ"/>
              </w:rPr>
              <w:t>p</w:t>
            </w:r>
            <w:r w:rsidRPr="00B84F5E">
              <w:rPr>
                <w:rFonts w:ascii="Calibri" w:eastAsia="Times New Roman" w:hAnsi="Calibri" w:cs="Calibri"/>
                <w:bCs/>
                <w:lang w:eastAsia="cs-CZ"/>
              </w:rPr>
              <w:t xml:space="preserve">rojekt </w:t>
            </w:r>
            <w:r>
              <w:rPr>
                <w:rFonts w:ascii="Calibri" w:eastAsia="Times New Roman" w:hAnsi="Calibri" w:cs="Calibri"/>
                <w:bCs/>
                <w:lang w:eastAsia="cs-CZ"/>
              </w:rPr>
              <w:t xml:space="preserve"> není</w:t>
            </w:r>
            <w:proofErr w:type="gramEnd"/>
            <w:r>
              <w:rPr>
                <w:rFonts w:ascii="Calibri" w:eastAsia="Times New Roman" w:hAnsi="Calibri" w:cs="Calibri"/>
                <w:bCs/>
                <w:lang w:eastAsia="cs-CZ"/>
              </w:rPr>
              <w:t xml:space="preserve"> </w:t>
            </w:r>
            <w:r w:rsidRPr="00B84F5E">
              <w:rPr>
                <w:rFonts w:ascii="Calibri" w:eastAsia="Times New Roman" w:hAnsi="Calibri" w:cs="Calibri"/>
                <w:bCs/>
                <w:lang w:eastAsia="cs-CZ"/>
              </w:rPr>
              <w:t>svým zaměřením v souladu s cíli a aktivitami výzvy</w:t>
            </w:r>
            <w:r>
              <w:t>.</w:t>
            </w:r>
          </w:p>
        </w:tc>
      </w:tr>
      <w:tr w:rsidR="00ED3A87" w:rsidRPr="002D4E18" w14:paraId="2AEE790B" w14:textId="77777777" w:rsidTr="0073784C">
        <w:trPr>
          <w:trHeight w:val="210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B1DE1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4A7A3" w14:textId="0CEE71CB" w:rsidR="00ED3A87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2E5225">
              <w:rPr>
                <w:rFonts w:eastAsia="Times New Roman" w:cs="Arial"/>
                <w:lang w:eastAsia="cs-CZ"/>
              </w:rPr>
              <w:t xml:space="preserve">Je v žádosti o podporu a Podnikatelské plánu uvedeno, že se jedná o projekt zaměřený na některou z následujících podporovaných aktivit výzvy: </w:t>
            </w:r>
          </w:p>
          <w:p w14:paraId="32902541" w14:textId="77777777" w:rsidR="00ED3A87" w:rsidRPr="002E5225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  <w:p w14:paraId="37A62EBC" w14:textId="4545417F" w:rsidR="00ED3A87" w:rsidRPr="002E5225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2E5225">
              <w:rPr>
                <w:rFonts w:eastAsia="Times New Roman" w:cs="Arial"/>
                <w:lang w:eastAsia="cs-CZ"/>
              </w:rPr>
              <w:t xml:space="preserve">novou výstavbu, nákup objektů, stavební úpravy, nákup zařízení a vybavení, které tvoří podmínky pro sociální podnikání?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BAEA5" w14:textId="1C218860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BA730" w14:textId="79F08B6B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9B87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61A2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7B8F902F" w14:textId="77777777" w:rsidTr="00ED3A87">
        <w:trPr>
          <w:trHeight w:val="24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7815F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90732" w14:textId="10D3A2C7" w:rsidR="00ED3A87" w:rsidRPr="00ED3A87" w:rsidRDefault="00ED3A87" w:rsidP="00ED3A87">
            <w:pPr>
              <w:pStyle w:val="Textkomente"/>
              <w:rPr>
                <w:b/>
                <w:sz w:val="24"/>
                <w:szCs w:val="22"/>
              </w:rPr>
            </w:pPr>
            <w:r w:rsidRPr="00ED3A87">
              <w:rPr>
                <w:rFonts w:eastAsia="Times New Roman" w:cs="Arial"/>
                <w:sz w:val="22"/>
                <w:lang w:eastAsia="cs-CZ"/>
              </w:rPr>
              <w:t>Je v žádosti o podporu (záložka Popis projektu) a Podnikatelském plánu uvedeno, že se jedná o projekt, naplňující podporovanou aktivitu (vyberte vždy relevantní aktivitu)?</w:t>
            </w:r>
          </w:p>
          <w:p w14:paraId="689330AB" w14:textId="11C88D7F" w:rsidR="00ED3A87" w:rsidRPr="007C6BB8" w:rsidRDefault="00ED3A87" w:rsidP="00ED3A87">
            <w:pPr>
              <w:pStyle w:val="Textkomente"/>
              <w:rPr>
                <w:b/>
                <w:sz w:val="22"/>
                <w:szCs w:val="22"/>
              </w:rPr>
            </w:pPr>
            <w:r w:rsidRPr="007C6BB8">
              <w:rPr>
                <w:b/>
                <w:sz w:val="22"/>
                <w:szCs w:val="22"/>
              </w:rPr>
              <w:t>1. Vznik nového sociálního podniku</w:t>
            </w:r>
          </w:p>
          <w:p w14:paraId="71BF08AE" w14:textId="77777777" w:rsidR="00ED3A87" w:rsidRPr="007C6BB8" w:rsidRDefault="00ED3A87" w:rsidP="00ED3A87">
            <w:pPr>
              <w:pStyle w:val="Textkomente"/>
              <w:rPr>
                <w:sz w:val="22"/>
                <w:szCs w:val="22"/>
              </w:rPr>
            </w:pPr>
            <w:r w:rsidRPr="007C6BB8">
              <w:rPr>
                <w:sz w:val="22"/>
                <w:szCs w:val="22"/>
              </w:rPr>
              <w:t xml:space="preserve">- založením nového podnikatelského subjektu, </w:t>
            </w:r>
          </w:p>
          <w:p w14:paraId="00138BEE" w14:textId="5053D168" w:rsidR="00ED3A87" w:rsidRDefault="00ED3A87" w:rsidP="00ED3A87">
            <w:pPr>
              <w:spacing w:after="0" w:line="240" w:lineRule="auto"/>
            </w:pPr>
            <w:r w:rsidRPr="007C6BB8">
              <w:t>- rozšířením stávajícího podniku, který v době podání žádosti není sociálním podnikem.</w:t>
            </w:r>
          </w:p>
          <w:p w14:paraId="5CC3E6A2" w14:textId="77777777" w:rsidR="00ED3A87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  <w:p w14:paraId="6273C2F0" w14:textId="60BB4C73" w:rsidR="00ED3A87" w:rsidRPr="00EB46B0" w:rsidRDefault="00ED3A87" w:rsidP="00ED3A87">
            <w:pPr>
              <w:pStyle w:val="Textkomente"/>
              <w:rPr>
                <w:sz w:val="22"/>
                <w:szCs w:val="22"/>
              </w:rPr>
            </w:pPr>
            <w:r w:rsidRPr="00EB46B0">
              <w:rPr>
                <w:b/>
                <w:sz w:val="22"/>
                <w:szCs w:val="22"/>
              </w:rPr>
              <w:t>2. Rozšíření podniku v rámci stávajícího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B46B0">
              <w:rPr>
                <w:b/>
                <w:sz w:val="22"/>
                <w:szCs w:val="22"/>
              </w:rPr>
              <w:t>podnikatelského subjektu</w:t>
            </w:r>
            <w:r w:rsidRPr="00EB46B0">
              <w:rPr>
                <w:sz w:val="22"/>
                <w:szCs w:val="22"/>
              </w:rPr>
              <w:t>, který je v době podání</w:t>
            </w:r>
            <w:r>
              <w:rPr>
                <w:sz w:val="22"/>
                <w:szCs w:val="22"/>
              </w:rPr>
              <w:t xml:space="preserve"> </w:t>
            </w:r>
            <w:r w:rsidRPr="00EB46B0">
              <w:rPr>
                <w:sz w:val="22"/>
                <w:szCs w:val="22"/>
              </w:rPr>
              <w:t>žádosti sociálním</w:t>
            </w:r>
            <w:r>
              <w:rPr>
                <w:sz w:val="22"/>
                <w:szCs w:val="22"/>
              </w:rPr>
              <w:t xml:space="preserve"> </w:t>
            </w:r>
            <w:r w:rsidRPr="00EB46B0">
              <w:rPr>
                <w:sz w:val="22"/>
                <w:szCs w:val="22"/>
              </w:rPr>
              <w:t xml:space="preserve">podnikem a splňuje principy </w:t>
            </w:r>
            <w:r w:rsidRPr="00EB46B0">
              <w:rPr>
                <w:sz w:val="22"/>
                <w:szCs w:val="22"/>
              </w:rPr>
              <w:lastRenderedPageBreak/>
              <w:t>sociálního podnikání a zároveň dochází k jednomu z následujících kroků:</w:t>
            </w:r>
          </w:p>
          <w:p w14:paraId="0E0A6302" w14:textId="77777777" w:rsidR="00ED3A87" w:rsidRPr="00EB46B0" w:rsidRDefault="00ED3A87" w:rsidP="00ED3A87">
            <w:pPr>
              <w:pStyle w:val="Textkomente"/>
              <w:rPr>
                <w:sz w:val="22"/>
                <w:szCs w:val="22"/>
              </w:rPr>
            </w:pPr>
            <w:r w:rsidRPr="00EB46B0">
              <w:rPr>
                <w:sz w:val="22"/>
                <w:szCs w:val="22"/>
              </w:rPr>
              <w:t>- rozšíření nabízených produktů a služeb,</w:t>
            </w:r>
          </w:p>
          <w:p w14:paraId="3F84F3D5" w14:textId="77777777" w:rsidR="00ED3A87" w:rsidRPr="00EB46B0" w:rsidRDefault="00ED3A87" w:rsidP="00ED3A87">
            <w:pPr>
              <w:pStyle w:val="Textkomente"/>
              <w:rPr>
                <w:sz w:val="22"/>
                <w:szCs w:val="22"/>
              </w:rPr>
            </w:pPr>
            <w:r w:rsidRPr="00EB46B0">
              <w:rPr>
                <w:sz w:val="22"/>
                <w:szCs w:val="22"/>
              </w:rPr>
              <w:t>- rozšíření prostorové kapacity podniku,</w:t>
            </w:r>
          </w:p>
          <w:p w14:paraId="6A8AFD61" w14:textId="77777777" w:rsidR="00ED3A87" w:rsidRPr="00EB46B0" w:rsidRDefault="00ED3A87" w:rsidP="00ED3A87">
            <w:pPr>
              <w:pStyle w:val="Textkomente"/>
              <w:rPr>
                <w:sz w:val="22"/>
                <w:szCs w:val="22"/>
              </w:rPr>
            </w:pPr>
            <w:r w:rsidRPr="00EB46B0">
              <w:rPr>
                <w:sz w:val="22"/>
                <w:szCs w:val="22"/>
              </w:rPr>
              <w:t>- zavedení nových technologií výroby,</w:t>
            </w:r>
          </w:p>
          <w:p w14:paraId="361B14FF" w14:textId="71276B9F" w:rsidR="00ED3A87" w:rsidRPr="002E5225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EB46B0">
              <w:t>- zefektivnění procesů podniku.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13B4D" w14:textId="4BE7F23A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C971" w14:textId="4D799222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F767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EDEE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39869B9B" w14:textId="77777777" w:rsidTr="007F3DF4">
        <w:trPr>
          <w:trHeight w:val="84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14:paraId="34E8D24E" w14:textId="3070BD70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62D8D97E" w14:textId="17CB84AD" w:rsidR="00ED3A87" w:rsidRPr="002530A3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Potřebnost realizace projektu je odůvodněná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14:paraId="341CAAD7" w14:textId="0723B8E4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14:paraId="116DC6E1" w14:textId="1C4466AD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8430" w14:textId="2A307F6E" w:rsidR="00ED3A87" w:rsidRPr="008C2ADA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8C2AD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Referenční dokumenty:</w:t>
            </w:r>
          </w:p>
          <w:p w14:paraId="3B735DA3" w14:textId="2D2AE499" w:rsidR="00ED3A87" w:rsidRPr="008C2ADA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C2AD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žádost o podporu,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podnikatelský plán.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A87D" w14:textId="77777777" w:rsidR="00ED3A87" w:rsidRDefault="00ED3A87" w:rsidP="00ED3A87">
            <w:pPr>
              <w:spacing w:after="0" w:line="240" w:lineRule="auto"/>
              <w:jc w:val="center"/>
            </w:pPr>
            <w:r>
              <w:t>ANO – žadatel řádně odůvodnil potřebu projektu.</w:t>
            </w:r>
          </w:p>
          <w:p w14:paraId="5355F9AE" w14:textId="77777777" w:rsidR="00ED3A87" w:rsidRDefault="00ED3A87" w:rsidP="00ED3A87">
            <w:pPr>
              <w:spacing w:after="0" w:line="240" w:lineRule="auto"/>
              <w:jc w:val="center"/>
            </w:pPr>
          </w:p>
          <w:p w14:paraId="53DBFD05" w14:textId="4ACD20DB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NE– žadatel řádně neodůvodnil potřebu projektu.</w:t>
            </w:r>
          </w:p>
        </w:tc>
      </w:tr>
      <w:tr w:rsidR="00ED3A87" w:rsidRPr="002D4E18" w14:paraId="432B7A53" w14:textId="77777777" w:rsidTr="00B33EE8">
        <w:trPr>
          <w:trHeight w:val="239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FFEA7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CC2A" w14:textId="37F3638A" w:rsidR="00ED3A87" w:rsidRPr="00752321" w:rsidRDefault="00ED3A87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  <w:r w:rsidRPr="00A352DF">
              <w:rPr>
                <w:rFonts w:eastAsia="Times New Roman" w:cs="Arial"/>
                <w:lang w:eastAsia="cs-CZ"/>
              </w:rPr>
              <w:t>Je v žádosti o podporu/Popis projektu, v</w:t>
            </w:r>
            <w:r>
              <w:rPr>
                <w:rFonts w:eastAsia="Times New Roman" w:cs="Arial"/>
                <w:lang w:eastAsia="cs-CZ"/>
              </w:rPr>
              <w:t xml:space="preserve"> Podnikatelském záměru/kapitola 3</w:t>
            </w:r>
            <w:r w:rsidRPr="00A352DF">
              <w:rPr>
                <w:rFonts w:eastAsia="Times New Roman" w:cs="Arial"/>
                <w:lang w:eastAsia="cs-CZ"/>
              </w:rPr>
              <w:t xml:space="preserve"> zdůvodnění potřebnosti realizaci projektu zdůvodněná potřebnost realizace projektu?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83704" w14:textId="344105A0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8EC4B" w14:textId="0078C598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DA81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57DC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33EE8" w:rsidRPr="002D4E18" w14:paraId="7B610168" w14:textId="77777777" w:rsidTr="00C67436">
        <w:trPr>
          <w:trHeight w:val="96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478A610C" w14:textId="1DF93A04" w:rsidR="00B33EE8" w:rsidRPr="002D4E18" w:rsidRDefault="00B33EE8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22B9E5C0" w14:textId="77777777" w:rsidR="00B33EE8" w:rsidRPr="007F3DF4" w:rsidRDefault="00B33EE8" w:rsidP="00ED3A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7F3DF4">
              <w:rPr>
                <w:rFonts w:ascii="Calibri" w:eastAsia="Times New Roman" w:hAnsi="Calibri" w:cs="Calibri"/>
                <w:b/>
                <w:bCs/>
                <w:lang w:eastAsia="cs-CZ"/>
              </w:rPr>
              <w:t>Projekt respektuje limity způsobilých výdajů, pokud jsou stanoveny.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14:paraId="50AFA8CD" w14:textId="320FAFFE" w:rsidR="00B33EE8" w:rsidRPr="002D4E18" w:rsidRDefault="00B33EE8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14:paraId="547A2A7D" w14:textId="3D81A7D0" w:rsidR="00B33EE8" w:rsidRPr="002D4E18" w:rsidRDefault="00B33EE8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EB07" w14:textId="51792DFE" w:rsidR="00B33EE8" w:rsidRPr="002D4E18" w:rsidRDefault="00B33EE8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571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Referenční dokumenty: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žádost o podporu, podnikatelský plán, rozpočet, specifická pravidla, výzva MAS.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1075" w14:textId="77777777" w:rsidR="00B33EE8" w:rsidRDefault="00B33EE8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09D4FCC" w14:textId="77777777" w:rsidR="00B33EE8" w:rsidRDefault="00B33EE8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3961DC76" w14:textId="77777777" w:rsidR="00B33EE8" w:rsidRDefault="00B33EE8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04A884AC" w14:textId="6E0B0F96" w:rsidR="00B33EE8" w:rsidRDefault="00B33EE8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ANO - Projekt</w:t>
            </w:r>
            <w:proofErr w:type="gramEnd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respektuje limity způsobilých výdajů, pokud jsou stanoveny. </w:t>
            </w:r>
          </w:p>
          <w:p w14:paraId="3AA35686" w14:textId="77777777" w:rsidR="00B33EE8" w:rsidRDefault="00B33EE8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0443E1B3" w14:textId="77777777" w:rsidR="00B33EE8" w:rsidRDefault="00B33EE8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D524BD2" w14:textId="77777777" w:rsidR="00B33EE8" w:rsidRDefault="00B33EE8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562340E6" w14:textId="77777777" w:rsidR="00B33EE8" w:rsidRDefault="00B33EE8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992FD9C" w14:textId="77777777" w:rsidR="00B33EE8" w:rsidRDefault="00B33EE8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039161C9" w14:textId="217D9392" w:rsidR="00B33EE8" w:rsidRPr="002D4E18" w:rsidRDefault="00B33EE8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Projekt</w:t>
            </w:r>
            <w:proofErr w:type="gramEnd"/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respektuje limity způsobilých výdajů, pokud </w:t>
            </w:r>
            <w:r w:rsidRPr="00B33EE8">
              <w:rPr>
                <w:rFonts w:ascii="Calibri" w:eastAsia="Times New Roman" w:hAnsi="Calibri" w:cs="Calibri"/>
                <w:color w:val="000000"/>
                <w:lang w:eastAsia="cs-CZ"/>
              </w:rPr>
              <w:t>jsou stanoveny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</w:tr>
      <w:tr w:rsidR="00B33EE8" w:rsidRPr="002D4E18" w14:paraId="783D70BC" w14:textId="77777777" w:rsidTr="00C67436">
        <w:trPr>
          <w:trHeight w:val="241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E51F" w14:textId="77777777" w:rsidR="00B33EE8" w:rsidRPr="002D4E18" w:rsidRDefault="00B33EE8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5091" w14:textId="2201A82C" w:rsidR="00B33EE8" w:rsidRPr="00C35DDD" w:rsidRDefault="00B33EE8" w:rsidP="00ED3A87">
            <w:pPr>
              <w:spacing w:after="0" w:line="240" w:lineRule="auto"/>
              <w:rPr>
                <w:rFonts w:eastAsia="Times New Roman" w:cs="Arial"/>
                <w:szCs w:val="23"/>
                <w:lang w:eastAsia="cs-CZ"/>
              </w:rPr>
            </w:pPr>
            <w:r w:rsidRPr="00C35DDD">
              <w:rPr>
                <w:rFonts w:eastAsia="Times New Roman" w:cs="Arial"/>
                <w:szCs w:val="23"/>
                <w:lang w:eastAsia="cs-CZ"/>
              </w:rPr>
              <w:t>Jsou výdaje za nákup pozemků maximálně ve výši 10 % celkových způsobilých výdajů projektu</w:t>
            </w:r>
            <w:r>
              <w:rPr>
                <w:rFonts w:eastAsia="Times New Roman" w:cs="Arial"/>
                <w:szCs w:val="23"/>
                <w:lang w:eastAsia="cs-CZ"/>
              </w:rPr>
              <w:t xml:space="preserve"> </w:t>
            </w:r>
            <w:r w:rsidRPr="00C35DDD">
              <w:rPr>
                <w:rFonts w:eastAsia="Times New Roman" w:cs="Arial"/>
                <w:szCs w:val="23"/>
                <w:lang w:eastAsia="cs-CZ"/>
              </w:rPr>
              <w:t xml:space="preserve">(Podnikatelský plán, kapitola </w:t>
            </w:r>
            <w:r>
              <w:rPr>
                <w:rFonts w:eastAsia="Times New Roman" w:cs="Arial"/>
                <w:szCs w:val="23"/>
                <w:lang w:eastAsia="cs-CZ"/>
              </w:rPr>
              <w:t>8</w:t>
            </w:r>
            <w:r w:rsidRPr="00C35DDD">
              <w:rPr>
                <w:rFonts w:eastAsia="Times New Roman" w:cs="Arial"/>
                <w:szCs w:val="23"/>
                <w:lang w:eastAsia="cs-CZ"/>
              </w:rPr>
              <w:t xml:space="preserve"> </w:t>
            </w:r>
            <w:r>
              <w:rPr>
                <w:rFonts w:eastAsia="Times New Roman" w:cs="Arial"/>
                <w:szCs w:val="23"/>
                <w:lang w:eastAsia="cs-CZ"/>
              </w:rPr>
              <w:t>Finanční plán</w:t>
            </w:r>
            <w:r w:rsidRPr="00C35DDD">
              <w:rPr>
                <w:rFonts w:eastAsia="Times New Roman" w:cs="Arial"/>
                <w:szCs w:val="23"/>
                <w:lang w:eastAsia="cs-CZ"/>
              </w:rPr>
              <w:t xml:space="preserve">, CSSF14+ záložka Financování/Rozpočet) </w:t>
            </w:r>
          </w:p>
          <w:p w14:paraId="322E4B3B" w14:textId="65CE80C6" w:rsidR="00B33EE8" w:rsidRPr="00C35DDD" w:rsidRDefault="00B33EE8" w:rsidP="00ED3A87">
            <w:pPr>
              <w:spacing w:after="0" w:line="240" w:lineRule="auto"/>
              <w:rPr>
                <w:rFonts w:eastAsia="Times New Roman" w:cs="Arial"/>
                <w:i/>
                <w:szCs w:val="23"/>
                <w:lang w:eastAsia="cs-CZ"/>
              </w:rPr>
            </w:pPr>
            <w:r w:rsidRPr="00C35DDD">
              <w:rPr>
                <w:rFonts w:eastAsia="Times New Roman" w:cs="Arial"/>
                <w:i/>
                <w:szCs w:val="23"/>
                <w:lang w:eastAsia="cs-CZ"/>
              </w:rPr>
              <w:t>Pokud není do způsobilých výdajů projektu zahrnutý nákup pozemku, je odpověď NR</w:t>
            </w:r>
            <w:r w:rsidRPr="007F3DF4">
              <w:rPr>
                <w:rFonts w:eastAsia="Times New Roman" w:cs="Arial"/>
                <w:i/>
                <w:szCs w:val="23"/>
                <w:lang w:eastAsia="cs-CZ"/>
              </w:rPr>
              <w:t>.</w:t>
            </w:r>
          </w:p>
          <w:p w14:paraId="60D59AB3" w14:textId="45BE13E5" w:rsidR="00B33EE8" w:rsidRPr="00B808AA" w:rsidRDefault="00B33EE8" w:rsidP="00ED3A87">
            <w:pPr>
              <w:spacing w:after="0" w:line="240" w:lineRule="auto"/>
              <w:rPr>
                <w:rFonts w:eastAsia="Times New Roman" w:cs="Arial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CB8F0" w14:textId="7AB66268" w:rsidR="00B33EE8" w:rsidRPr="002D4E18" w:rsidRDefault="00B33EE8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12147" w14:textId="1EDF61C4" w:rsidR="00B33EE8" w:rsidRPr="002D4E18" w:rsidRDefault="00B33EE8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8C3D" w14:textId="77777777" w:rsidR="00B33EE8" w:rsidRPr="002D4E18" w:rsidRDefault="00B33EE8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F799" w14:textId="77777777" w:rsidR="00B33EE8" w:rsidRPr="002D4E18" w:rsidRDefault="00B33EE8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33EE8" w:rsidRPr="002D4E18" w14:paraId="560F005A" w14:textId="77777777" w:rsidTr="00B33EE8">
        <w:trPr>
          <w:trHeight w:val="112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2754A" w14:textId="77777777" w:rsidR="00B33EE8" w:rsidRPr="002D4E18" w:rsidRDefault="00B33EE8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AA68D" w14:textId="4FAA1D79" w:rsidR="00B33EE8" w:rsidRPr="00127800" w:rsidRDefault="00B33EE8" w:rsidP="00ED3A87">
            <w:pPr>
              <w:spacing w:after="0" w:line="240" w:lineRule="auto"/>
              <w:rPr>
                <w:rFonts w:eastAsia="Times New Roman" w:cs="Arial"/>
                <w:lang w:val="en-US" w:eastAsia="cs-CZ"/>
              </w:rPr>
            </w:pPr>
            <w:r>
              <w:rPr>
                <w:rFonts w:eastAsia="Times New Roman" w:cs="Arial"/>
                <w:lang w:eastAsia="cs-CZ"/>
              </w:rPr>
              <w:t>Míra vlastního financování je ve výši 5</w:t>
            </w:r>
            <w:r>
              <w:rPr>
                <w:rFonts w:eastAsia="Times New Roman" w:cs="Arial"/>
                <w:lang w:val="en-US" w:eastAsia="cs-CZ"/>
              </w:rPr>
              <w:t xml:space="preserve">% </w:t>
            </w:r>
            <w:proofErr w:type="spellStart"/>
            <w:r>
              <w:rPr>
                <w:rFonts w:eastAsia="Times New Roman" w:cs="Arial"/>
                <w:lang w:val="en-US" w:eastAsia="cs-CZ"/>
              </w:rPr>
              <w:t>celkov</w:t>
            </w:r>
            <w:r>
              <w:rPr>
                <w:rFonts w:eastAsia="Times New Roman" w:cs="Arial"/>
                <w:lang w:eastAsia="cs-CZ"/>
              </w:rPr>
              <w:t>ých</w:t>
            </w:r>
            <w:proofErr w:type="spellEnd"/>
            <w:r>
              <w:rPr>
                <w:rFonts w:eastAsia="Times New Roman" w:cs="Arial"/>
                <w:lang w:eastAsia="cs-CZ"/>
              </w:rPr>
              <w:t xml:space="preserve"> způsobilých výdajů</w:t>
            </w:r>
            <w:r>
              <w:rPr>
                <w:rFonts w:eastAsia="Times New Roman" w:cs="Arial"/>
                <w:lang w:val="en-US" w:eastAsia="cs-CZ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41CB3" w14:textId="5161FB28" w:rsidR="00B33EE8" w:rsidRPr="002D4E18" w:rsidRDefault="00B33EE8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DDB50" w14:textId="41EA378D" w:rsidR="00B33EE8" w:rsidRPr="002D4E18" w:rsidRDefault="00B33EE8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709D" w14:textId="77777777" w:rsidR="00B33EE8" w:rsidRPr="002D4E18" w:rsidRDefault="00B33EE8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2E40" w14:textId="77777777" w:rsidR="00B33EE8" w:rsidRPr="002D4E18" w:rsidRDefault="00B33EE8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33EE8" w:rsidRPr="002D4E18" w14:paraId="006C327E" w14:textId="77777777" w:rsidTr="00B33EE8">
        <w:trPr>
          <w:trHeight w:val="225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F8F78" w14:textId="77777777" w:rsidR="00B33EE8" w:rsidRPr="002D4E18" w:rsidRDefault="00B33EE8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39B3D" w14:textId="4CC48377" w:rsidR="00B33EE8" w:rsidRPr="007F3DF4" w:rsidRDefault="00B33EE8" w:rsidP="00ED3A87">
            <w:pPr>
              <w:spacing w:after="0" w:line="240" w:lineRule="auto"/>
              <w:rPr>
                <w:rFonts w:eastAsia="Times New Roman" w:cs="Arial"/>
                <w:szCs w:val="23"/>
                <w:lang w:eastAsia="cs-CZ"/>
              </w:rPr>
            </w:pPr>
            <w:r w:rsidRPr="007F3DF4">
              <w:rPr>
                <w:rFonts w:eastAsia="Times New Roman" w:cs="Arial"/>
                <w:szCs w:val="23"/>
                <w:lang w:eastAsia="cs-CZ"/>
              </w:rPr>
              <w:t>Jsou výdaje za podnikatelský plán maximálně ve výši 20 000 Kč (vč. DPH)?</w:t>
            </w:r>
          </w:p>
          <w:p w14:paraId="650FE248" w14:textId="3D186636" w:rsidR="00B33EE8" w:rsidRPr="007F3DF4" w:rsidRDefault="00B33EE8" w:rsidP="00ED3A87">
            <w:pPr>
              <w:spacing w:after="0" w:line="240" w:lineRule="auto"/>
              <w:rPr>
                <w:rFonts w:eastAsia="Times New Roman" w:cs="Arial"/>
                <w:i/>
                <w:szCs w:val="23"/>
                <w:lang w:eastAsia="cs-CZ"/>
              </w:rPr>
            </w:pPr>
            <w:r w:rsidRPr="007F3DF4">
              <w:rPr>
                <w:rFonts w:eastAsia="Times New Roman" w:cs="Arial"/>
                <w:i/>
                <w:szCs w:val="23"/>
                <w:lang w:eastAsia="cs-CZ"/>
              </w:rPr>
              <w:t>Pokud nejsou do způsobilých výdajů projektu zahrnuty výdaje za pořízení podnikatelského plánu, je odpověď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8CF61" w14:textId="3F0CB000" w:rsidR="00B33EE8" w:rsidRPr="002D4E18" w:rsidRDefault="00B33EE8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8934F" w14:textId="36ED0CB1" w:rsidR="00B33EE8" w:rsidRPr="002D4E18" w:rsidRDefault="00B33EE8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F3B8" w14:textId="77777777" w:rsidR="00B33EE8" w:rsidRPr="002D4E18" w:rsidRDefault="00B33EE8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D8A0" w14:textId="77777777" w:rsidR="00B33EE8" w:rsidRPr="002D4E18" w:rsidRDefault="00B33EE8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7884A8EF" w14:textId="77777777" w:rsidTr="00C67436">
        <w:trPr>
          <w:trHeight w:val="84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356B103E" w14:textId="28D58FA6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675AF4CF" w14:textId="04D7ADB6" w:rsidR="00ED3A87" w:rsidRPr="002530A3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30A3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Projekt respektuje 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min. a max. hranici celkových způsobilých výdajů, pokud jsou stanoveny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14:paraId="276EA4AF" w14:textId="0807D6DB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14:paraId="424D8AA2" w14:textId="64C8D7B3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45D7" w14:textId="77777777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32E0B21" w14:textId="77777777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571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Referenční dokumenty: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žádost o podporu, </w:t>
            </w:r>
          </w:p>
          <w:p w14:paraId="3EA00C8B" w14:textId="3B785A54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výzva MAS.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F642" w14:textId="49519241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ANO - Projekt respektuje </w:t>
            </w:r>
            <w:r w:rsidRPr="00127800">
              <w:rPr>
                <w:rFonts w:ascii="Calibri" w:eastAsia="Times New Roman" w:hAnsi="Calibri" w:cs="Calibri"/>
                <w:bCs/>
                <w:lang w:eastAsia="cs-CZ"/>
              </w:rPr>
              <w:t>min. a max. hranici celkový</w:t>
            </w:r>
            <w:r>
              <w:rPr>
                <w:rFonts w:ascii="Calibri" w:eastAsia="Times New Roman" w:hAnsi="Calibri" w:cs="Calibri"/>
                <w:bCs/>
                <w:lang w:eastAsia="cs-CZ"/>
              </w:rPr>
              <w:t>ch</w:t>
            </w:r>
            <w:r w:rsidRPr="00127800">
              <w:rPr>
                <w:rFonts w:ascii="Calibri" w:eastAsia="Times New Roman" w:hAnsi="Calibri" w:cs="Calibri"/>
                <w:bCs/>
                <w:lang w:eastAsia="cs-CZ"/>
              </w:rPr>
              <w:t xml:space="preserve"> způsobilých výdajů, pokud jsou stanoveny</w:t>
            </w:r>
            <w:r w:rsidRPr="0012780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</w:p>
          <w:p w14:paraId="3BACF993" w14:textId="77777777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75EF4DB2" w14:textId="3A0D07D3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Projekt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respektuje </w:t>
            </w:r>
            <w:r w:rsidRPr="00127800">
              <w:rPr>
                <w:rFonts w:ascii="Calibri" w:eastAsia="Times New Roman" w:hAnsi="Calibri" w:cs="Calibri"/>
                <w:bCs/>
                <w:lang w:eastAsia="cs-CZ"/>
              </w:rPr>
              <w:t>min. a max. hranici celkový</w:t>
            </w:r>
            <w:r>
              <w:rPr>
                <w:rFonts w:ascii="Calibri" w:eastAsia="Times New Roman" w:hAnsi="Calibri" w:cs="Calibri"/>
                <w:bCs/>
                <w:lang w:eastAsia="cs-CZ"/>
              </w:rPr>
              <w:t>ch</w:t>
            </w:r>
            <w:r w:rsidRPr="00127800">
              <w:rPr>
                <w:rFonts w:ascii="Calibri" w:eastAsia="Times New Roman" w:hAnsi="Calibri" w:cs="Calibri"/>
                <w:bCs/>
                <w:lang w:eastAsia="cs-CZ"/>
              </w:rPr>
              <w:t xml:space="preserve"> způsobilých výdajů, pokud jsou stanoveny</w:t>
            </w:r>
            <w:r w:rsidRPr="00127800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</w:tr>
      <w:tr w:rsidR="00ED3A87" w:rsidRPr="002D4E18" w14:paraId="4E4D65DC" w14:textId="77777777" w:rsidTr="00C67436">
        <w:trPr>
          <w:trHeight w:val="510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E205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BFAD" w14:textId="77777777" w:rsidR="00ED3A87" w:rsidRDefault="00ED3A87" w:rsidP="00ED3A87">
            <w:pPr>
              <w:spacing w:after="0" w:line="240" w:lineRule="auto"/>
              <w:rPr>
                <w:rFonts w:eastAsia="Times New Roman" w:cs="Calibri"/>
                <w:bCs/>
                <w:lang w:eastAsia="cs-CZ"/>
              </w:rPr>
            </w:pPr>
            <w:r w:rsidRPr="005F4635">
              <w:rPr>
                <w:rFonts w:eastAsia="Times New Roman" w:cs="Calibri"/>
                <w:bCs/>
                <w:lang w:eastAsia="cs-CZ"/>
              </w:rPr>
              <w:t>Projekt respektuje minimální a maximální hrani</w:t>
            </w:r>
            <w:r>
              <w:rPr>
                <w:rFonts w:eastAsia="Times New Roman" w:cs="Calibri"/>
                <w:bCs/>
                <w:lang w:eastAsia="cs-CZ"/>
              </w:rPr>
              <w:t xml:space="preserve">ci celkových způsobilých výdajů </w:t>
            </w:r>
          </w:p>
          <w:p w14:paraId="778FA11E" w14:textId="568EF6AF" w:rsidR="00ED3A87" w:rsidRPr="00127800" w:rsidRDefault="00ED3A87" w:rsidP="00ED3A87">
            <w:pPr>
              <w:spacing w:after="0" w:line="240" w:lineRule="auto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rFonts w:eastAsia="Times New Roman" w:cs="Calibri"/>
                <w:b/>
                <w:bCs/>
                <w:lang w:eastAsia="cs-CZ"/>
              </w:rPr>
              <w:t>5</w:t>
            </w:r>
            <w:r w:rsidRPr="00B808AA">
              <w:rPr>
                <w:rFonts w:eastAsia="Times New Roman" w:cs="Calibri"/>
                <w:b/>
                <w:bCs/>
                <w:lang w:eastAsia="cs-CZ"/>
              </w:rPr>
              <w:t xml:space="preserve">00.000 – </w:t>
            </w:r>
            <w:r>
              <w:rPr>
                <w:rFonts w:eastAsia="Times New Roman" w:cs="Calibri"/>
                <w:b/>
                <w:bCs/>
                <w:lang w:eastAsia="cs-CZ"/>
              </w:rPr>
              <w:t>1</w:t>
            </w:r>
            <w:r w:rsidRPr="00B808AA">
              <w:rPr>
                <w:rFonts w:eastAsia="Times New Roman" w:cs="Calibri"/>
                <w:b/>
                <w:bCs/>
                <w:lang w:eastAsia="cs-CZ"/>
              </w:rPr>
              <w:t>.</w:t>
            </w:r>
            <w:r>
              <w:rPr>
                <w:rFonts w:eastAsia="Times New Roman" w:cs="Calibri"/>
                <w:b/>
                <w:bCs/>
                <w:lang w:eastAsia="cs-CZ"/>
              </w:rPr>
              <w:t>8</w:t>
            </w:r>
            <w:r w:rsidRPr="00B808AA">
              <w:rPr>
                <w:rFonts w:eastAsia="Times New Roman" w:cs="Calibri"/>
                <w:b/>
                <w:bCs/>
                <w:lang w:eastAsia="cs-CZ"/>
              </w:rPr>
              <w:t>0</w:t>
            </w:r>
            <w:r>
              <w:rPr>
                <w:rFonts w:eastAsia="Times New Roman" w:cs="Calibri"/>
                <w:b/>
                <w:bCs/>
                <w:lang w:eastAsia="cs-CZ"/>
              </w:rPr>
              <w:t>0</w:t>
            </w:r>
            <w:r w:rsidRPr="00B808AA">
              <w:rPr>
                <w:rFonts w:eastAsia="Times New Roman" w:cs="Calibri"/>
                <w:b/>
                <w:bCs/>
                <w:lang w:eastAsia="cs-CZ"/>
              </w:rPr>
              <w:t>.000</w:t>
            </w:r>
            <w:r>
              <w:rPr>
                <w:rFonts w:eastAsia="Times New Roman" w:cs="Calibri"/>
                <w:b/>
                <w:bCs/>
                <w:lang w:eastAsia="cs-CZ"/>
              </w:rPr>
              <w:t xml:space="preserve"> </w:t>
            </w:r>
            <w:r w:rsidRPr="00B808AA">
              <w:rPr>
                <w:rFonts w:eastAsia="Times New Roman" w:cs="Calibri"/>
                <w:b/>
                <w:bCs/>
                <w:lang w:eastAsia="cs-CZ"/>
              </w:rPr>
              <w:t>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4F2F5" w14:textId="7E241A4F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1880" w14:textId="2FCA4775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A942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431D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3321B913" w14:textId="77777777" w:rsidTr="00C67436">
        <w:trPr>
          <w:trHeight w:val="69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3637225D" w14:textId="0F4DCDB2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10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7C2E227F" w14:textId="6FB6C4DA" w:rsidR="00ED3A87" w:rsidRPr="002530A3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30A3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Projekt 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nemá negativní vliv na žádnou z horizontálních priorit IROP (udržitelný rozvoj, rovné příležitosti a zákaz diskriminace, rovnost mužů a žen)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14:paraId="10EE64BD" w14:textId="38810EBD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14:paraId="7A531A8D" w14:textId="4A123B7D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8FAD" w14:textId="77777777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524AD4CF" w14:textId="548AEA69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5571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Referenční dokumenty: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žádost o podporu, podnikatelský plán,</w:t>
            </w:r>
          </w:p>
          <w:p w14:paraId="1BD2F7CC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výzva MAS.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047C" w14:textId="37EF14F9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ANO </w:t>
            </w:r>
            <w:r w:rsidRPr="00345F5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- </w:t>
            </w:r>
            <w:r w:rsidRPr="00345F59">
              <w:rPr>
                <w:rFonts w:ascii="Calibri" w:eastAsia="Times New Roman" w:hAnsi="Calibri" w:cs="Calibri"/>
                <w:bCs/>
                <w:lang w:eastAsia="cs-CZ"/>
              </w:rPr>
              <w:t>Projekt nemá negativní vliv na žádnou z horizontálních priorit IROP</w:t>
            </w:r>
            <w:r>
              <w:rPr>
                <w:rFonts w:ascii="Calibri" w:eastAsia="Times New Roman" w:hAnsi="Calibri" w:cs="Calibri"/>
                <w:bCs/>
                <w:lang w:eastAsia="cs-CZ"/>
              </w:rPr>
              <w:t>.</w:t>
            </w:r>
          </w:p>
          <w:p w14:paraId="48ADC570" w14:textId="77777777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D7C42F6" w14:textId="334FF6EF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r w:rsidRPr="00345F59">
              <w:rPr>
                <w:rFonts w:ascii="Calibri" w:eastAsia="Times New Roman" w:hAnsi="Calibri" w:cs="Calibri"/>
                <w:bCs/>
                <w:lang w:eastAsia="cs-CZ"/>
              </w:rPr>
              <w:t>Projekt nemá negativní vliv na žádnou z horizontálních priorit IROP</w:t>
            </w:r>
            <w:r>
              <w:rPr>
                <w:rFonts w:ascii="Calibri" w:eastAsia="Times New Roman" w:hAnsi="Calibri" w:cs="Calibri"/>
                <w:bCs/>
                <w:lang w:eastAsia="cs-CZ"/>
              </w:rPr>
              <w:t>.</w:t>
            </w:r>
          </w:p>
        </w:tc>
      </w:tr>
      <w:tr w:rsidR="00ED3A87" w:rsidRPr="002D4E18" w14:paraId="1887C095" w14:textId="77777777" w:rsidTr="00C46962">
        <w:trPr>
          <w:trHeight w:val="239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03C6C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AC377" w14:textId="1318A636" w:rsidR="00ED3A87" w:rsidRPr="0095154F" w:rsidRDefault="00ED3A87" w:rsidP="00ED3A87">
            <w:pPr>
              <w:spacing w:after="0" w:line="240" w:lineRule="auto"/>
              <w:rPr>
                <w:rFonts w:eastAsia="Times New Roman" w:cs="Arial"/>
                <w:szCs w:val="23"/>
                <w:lang w:eastAsia="cs-CZ"/>
              </w:rPr>
            </w:pPr>
            <w:r w:rsidRPr="0095154F">
              <w:rPr>
                <w:rFonts w:eastAsia="Times New Roman" w:cs="Arial"/>
                <w:szCs w:val="23"/>
                <w:lang w:eastAsia="cs-CZ"/>
              </w:rPr>
              <w:t>Je uveden popis vlivu na jednotlivé horizontální principy (záložka Správa věcných ukazatelů</w:t>
            </w:r>
            <w:r>
              <w:rPr>
                <w:rFonts w:eastAsia="Times New Roman" w:cs="Arial"/>
                <w:szCs w:val="23"/>
                <w:lang w:eastAsia="cs-CZ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989F7" w14:textId="2D860BD1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EAB7D" w14:textId="4A1F4AD1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9D52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3480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2DF73179" w14:textId="77777777" w:rsidTr="00C67436">
        <w:trPr>
          <w:trHeight w:val="239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E259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FEEE" w14:textId="5CD3D302" w:rsidR="00ED3A87" w:rsidRPr="00345F59" w:rsidRDefault="00ED3A87" w:rsidP="00ED3A87">
            <w:pPr>
              <w:spacing w:after="0" w:line="240" w:lineRule="auto"/>
              <w:rPr>
                <w:rFonts w:eastAsia="Times New Roman" w:cs="Calibri"/>
                <w:bCs/>
                <w:lang w:eastAsia="cs-CZ"/>
              </w:rPr>
            </w:pPr>
            <w:r w:rsidRPr="00345F59">
              <w:rPr>
                <w:rFonts w:ascii="Calibri" w:eastAsia="Times New Roman" w:hAnsi="Calibri" w:cs="Calibri"/>
                <w:bCs/>
                <w:lang w:eastAsia="cs-CZ"/>
              </w:rPr>
              <w:t>Projekt nemá negativní vliv na žádnou z horizontálních priorit IROP (udržitelný rozvoj, rovné příležitosti a zákaz diskriminace, rovnost mužů a žen).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AA3B6" w14:textId="72544E9B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436A3" w14:textId="0A802D3E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FEAE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2F88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3A87" w:rsidRPr="002D4E18" w14:paraId="68B9FD0F" w14:textId="77777777" w:rsidTr="00DE2DB8">
        <w:trPr>
          <w:trHeight w:val="288"/>
        </w:trPr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8A46D" w14:textId="77777777" w:rsidR="00ED3A87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04023F97" w14:textId="77777777" w:rsidR="00ED3A87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038E167D" w14:textId="77777777" w:rsidR="00ED3A87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392E63FC" w14:textId="77777777" w:rsidR="00ED3A87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81AD96D" w14:textId="05BAE098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6F647" w14:textId="77777777" w:rsidR="00ED3A87" w:rsidRDefault="00ED3A87" w:rsidP="00ED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2D108F3" w14:textId="77777777" w:rsidR="00ED3A87" w:rsidRDefault="00ED3A87" w:rsidP="00ED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850A388" w14:textId="77777777" w:rsidR="00ED3A87" w:rsidRDefault="00ED3A87" w:rsidP="00ED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5436202" w14:textId="77777777" w:rsidR="00ED3A87" w:rsidRDefault="00ED3A87" w:rsidP="00ED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589A17C" w14:textId="77777777" w:rsidR="00ED3A87" w:rsidRDefault="00ED3A87" w:rsidP="00ED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914119F" w14:textId="4D2A534F" w:rsidR="00ED3A87" w:rsidRPr="002D4E18" w:rsidRDefault="00ED3A87" w:rsidP="00ED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0C092" w14:textId="77777777" w:rsidR="00ED3A87" w:rsidRDefault="00ED3A87" w:rsidP="00ED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154653D" w14:textId="77777777" w:rsidR="00ED3A87" w:rsidRDefault="00ED3A87" w:rsidP="00ED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02302B1" w14:textId="77777777" w:rsidR="00ED3A87" w:rsidRDefault="00ED3A87" w:rsidP="00ED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0A83EFE" w14:textId="77777777" w:rsidR="00ED3A87" w:rsidRDefault="00ED3A87" w:rsidP="00ED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9D6FB6D" w14:textId="77777777" w:rsidR="00ED3A87" w:rsidRDefault="00ED3A87" w:rsidP="00ED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1F4F799" w14:textId="618581F2" w:rsidR="00ED3A87" w:rsidRPr="002D4E18" w:rsidRDefault="00ED3A87" w:rsidP="00ED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5A64" w14:textId="77777777" w:rsidR="00ED3A87" w:rsidRDefault="00ED3A87" w:rsidP="00ED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BBCCA5F" w14:textId="77777777" w:rsidR="00ED3A87" w:rsidRDefault="00ED3A87" w:rsidP="00ED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DCB8591" w14:textId="460A7F27" w:rsidR="00ED3A87" w:rsidRPr="002D4E18" w:rsidRDefault="00ED3A87" w:rsidP="00ED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F57A" w14:textId="77777777" w:rsidR="00ED3A87" w:rsidRPr="002D4E18" w:rsidRDefault="00ED3A87" w:rsidP="00ED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90F14" w14:textId="77777777" w:rsidR="00ED3A87" w:rsidRPr="002D4E18" w:rsidRDefault="00ED3A87" w:rsidP="00ED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4503B" w14:textId="77777777" w:rsidR="00ED3A87" w:rsidRPr="002D4E18" w:rsidRDefault="00ED3A87" w:rsidP="00ED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6925E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3A87" w:rsidRPr="002D4E18" w14:paraId="61A5C435" w14:textId="77777777" w:rsidTr="00DE2DB8">
        <w:trPr>
          <w:trHeight w:val="288"/>
        </w:trPr>
        <w:tc>
          <w:tcPr>
            <w:tcW w:w="5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D3C5" w14:textId="77777777" w:rsidR="00ED3A87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</w:pPr>
          </w:p>
          <w:p w14:paraId="2E426840" w14:textId="77777777" w:rsidR="00ED3A87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</w:pPr>
          </w:p>
          <w:p w14:paraId="38AC703C" w14:textId="77777777" w:rsidR="00ED3A87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</w:pPr>
          </w:p>
          <w:p w14:paraId="0C409ED7" w14:textId="77777777" w:rsidR="00ED3A87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</w:pPr>
          </w:p>
          <w:p w14:paraId="5CF778EF" w14:textId="66E2D978" w:rsidR="00ED3A87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</w:pPr>
          </w:p>
          <w:p w14:paraId="27BDC57C" w14:textId="364DE74F" w:rsidR="00ED3A87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</w:pPr>
          </w:p>
          <w:p w14:paraId="65AFA38E" w14:textId="1E2260F8" w:rsidR="00ED3A87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</w:pPr>
          </w:p>
          <w:p w14:paraId="4FCD2D4F" w14:textId="77777777" w:rsidR="00ED3A87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</w:pPr>
          </w:p>
          <w:p w14:paraId="248C91A2" w14:textId="756C1E23" w:rsidR="00ED3A87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8145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  <w:t>Specifická kritéria hodnocení přijatelnosti</w:t>
            </w:r>
          </w:p>
          <w:p w14:paraId="422E0B48" w14:textId="0C153485" w:rsidR="00ED3A87" w:rsidRPr="002C3184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8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9308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9DDC" w14:textId="77777777" w:rsidR="00ED3A87" w:rsidRPr="002D4E18" w:rsidRDefault="00ED3A87" w:rsidP="00ED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AF73" w14:textId="77777777" w:rsidR="00ED3A87" w:rsidRPr="002D4E18" w:rsidRDefault="00ED3A87" w:rsidP="00ED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C744" w14:textId="77777777" w:rsidR="00ED3A87" w:rsidRPr="002D4E18" w:rsidRDefault="00ED3A87" w:rsidP="00ED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322E" w14:textId="77777777" w:rsidR="00ED3A87" w:rsidRPr="002D4E18" w:rsidRDefault="00ED3A87" w:rsidP="00ED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3A87" w:rsidRPr="002D4E18" w14:paraId="3B99426A" w14:textId="77777777" w:rsidTr="00DE2DB8">
        <w:trPr>
          <w:trHeight w:val="108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5199E" w14:textId="77777777" w:rsidR="00ED3A87" w:rsidRPr="002D4E18" w:rsidRDefault="00ED3A87" w:rsidP="00ED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49F9C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BFC03" w14:textId="77777777" w:rsidR="00ED3A87" w:rsidRPr="002D4E18" w:rsidRDefault="00ED3A87" w:rsidP="00ED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FDEDA" w14:textId="77777777" w:rsidR="00ED3A87" w:rsidRPr="002D4E18" w:rsidRDefault="00ED3A87" w:rsidP="00ED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509EA" w14:textId="77777777" w:rsidR="00ED3A87" w:rsidRPr="002D4E18" w:rsidRDefault="00ED3A87" w:rsidP="00ED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A431C" w14:textId="77777777" w:rsidR="00ED3A87" w:rsidRPr="002D4E18" w:rsidRDefault="00ED3A87" w:rsidP="00ED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D2845" w14:textId="77777777" w:rsidR="00ED3A87" w:rsidRPr="002D4E18" w:rsidRDefault="00ED3A87" w:rsidP="00ED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EA128" w14:textId="77777777" w:rsidR="00ED3A87" w:rsidRPr="002D4E18" w:rsidRDefault="00ED3A87" w:rsidP="00ED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3A87" w:rsidRPr="002D4E18" w14:paraId="5ADA39C6" w14:textId="77777777" w:rsidTr="00C67436">
        <w:trPr>
          <w:trHeight w:val="150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0195AFE8" w14:textId="4701E40A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668A1120" w14:textId="073B9136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Projekt je v souladu 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cíli schválené</w:t>
            </w: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strategie </w:t>
            </w:r>
            <w:r w:rsidRPr="002D4E1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CLLD MAS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Pošumaví na období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2014 - 2020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14:paraId="59BFDB28" w14:textId="08798846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14:paraId="3F3B6ED6" w14:textId="27587B28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F0B7" w14:textId="55DCB260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92CC0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Referenční dokumenty: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žádost o podporu,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podnikatelský plán, výzva MAS, SCLLD MAS Pošumaví (Programový rámec IROP)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4107" w14:textId="49BE3F71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Projekt je v souladu s SCLLD MAS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Pošumaví. </w:t>
            </w:r>
          </w:p>
          <w:p w14:paraId="4891F613" w14:textId="77777777" w:rsidR="00ED3A87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3F7A88AD" w14:textId="1C539945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Projekt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není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 souladu s SCLLD MAS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Pošumaví.</w:t>
            </w:r>
          </w:p>
        </w:tc>
      </w:tr>
      <w:tr w:rsidR="00ED3A87" w:rsidRPr="002D4E18" w14:paraId="28ACA771" w14:textId="77777777" w:rsidTr="00C67436">
        <w:trPr>
          <w:trHeight w:val="237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5479" w14:textId="77777777" w:rsidR="00ED3A87" w:rsidRPr="002D4E18" w:rsidRDefault="00ED3A87" w:rsidP="00ED3A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030D" w14:textId="15D1F5C4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Je žádost o podporu je v souladu se schválenou strategií CLLD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V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iz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kapitola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Programový rámec Integrovaný regionální operační program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 specifický cíl 1.3 SCLLD Tvorba pracovních příležitostí pro znevýhodněné skupiny obyvatel podporou podnikatelských aktivit v oblasti sociálního podnikání (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str. 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09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- 1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  <w:r w:rsidRPr="002D4E18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9CA77" w14:textId="3C5EF02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4F790" w14:textId="396D97A2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39A4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F263" w14:textId="77777777" w:rsidR="00ED3A87" w:rsidRPr="002D4E18" w:rsidRDefault="00ED3A87" w:rsidP="00ED3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012D1356" w14:textId="77777777" w:rsidR="005832AF" w:rsidRDefault="005832AF" w:rsidP="002D4E18">
      <w:pPr>
        <w:pStyle w:val="Odstavecseseznamem"/>
        <w:ind w:left="0"/>
        <w:rPr>
          <w:b/>
          <w:sz w:val="28"/>
          <w:szCs w:val="28"/>
          <w:u w:val="single"/>
        </w:rPr>
      </w:pPr>
    </w:p>
    <w:p w14:paraId="6288B344" w14:textId="15C8A8CB" w:rsidR="002C3184" w:rsidRDefault="002C3184" w:rsidP="002D4E18">
      <w:pPr>
        <w:pStyle w:val="Odstavecseseznamem"/>
        <w:ind w:left="0"/>
        <w:rPr>
          <w:b/>
          <w:sz w:val="18"/>
          <w:szCs w:val="28"/>
          <w:u w:val="single"/>
        </w:rPr>
      </w:pPr>
    </w:p>
    <w:p w14:paraId="4E00366F" w14:textId="77777777" w:rsidR="00ED3A87" w:rsidRDefault="00ED3A87" w:rsidP="002D4E18">
      <w:pPr>
        <w:pStyle w:val="Odstavecseseznamem"/>
        <w:ind w:left="0"/>
        <w:rPr>
          <w:b/>
          <w:sz w:val="18"/>
          <w:szCs w:val="28"/>
          <w:u w:val="single"/>
        </w:rPr>
      </w:pPr>
    </w:p>
    <w:p w14:paraId="05B4068D" w14:textId="77777777" w:rsidR="00B808AA" w:rsidRPr="002C3184" w:rsidRDefault="00B808AA" w:rsidP="002D4E18">
      <w:pPr>
        <w:pStyle w:val="Odstavecseseznamem"/>
        <w:ind w:left="0"/>
        <w:rPr>
          <w:b/>
          <w:sz w:val="18"/>
          <w:szCs w:val="28"/>
          <w:u w:val="single"/>
        </w:rPr>
      </w:pPr>
    </w:p>
    <w:tbl>
      <w:tblPr>
        <w:tblStyle w:val="Mkatabulky"/>
        <w:tblW w:w="14743" w:type="dxa"/>
        <w:tblInd w:w="-714" w:type="dxa"/>
        <w:tblLook w:val="04A0" w:firstRow="1" w:lastRow="0" w:firstColumn="1" w:lastColumn="0" w:noHBand="0" w:noVBand="1"/>
      </w:tblPr>
      <w:tblGrid>
        <w:gridCol w:w="1418"/>
        <w:gridCol w:w="13325"/>
      </w:tblGrid>
      <w:tr w:rsidR="002C3184" w14:paraId="6E0C3923" w14:textId="77777777" w:rsidTr="00180D37">
        <w:trPr>
          <w:trHeight w:val="482"/>
        </w:trPr>
        <w:tc>
          <w:tcPr>
            <w:tcW w:w="1418" w:type="dxa"/>
            <w:shd w:val="clear" w:color="auto" w:fill="70AD47" w:themeFill="accent6"/>
          </w:tcPr>
          <w:p w14:paraId="50F8D1C3" w14:textId="77777777" w:rsidR="002C3184" w:rsidRDefault="002C3184" w:rsidP="002D4E18">
            <w:pPr>
              <w:pStyle w:val="Odstavecseseznamem"/>
              <w:ind w:left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3325" w:type="dxa"/>
            <w:vAlign w:val="center"/>
          </w:tcPr>
          <w:p w14:paraId="74940838" w14:textId="22E49534" w:rsidR="002C3184" w:rsidRPr="002C3184" w:rsidRDefault="002C3184" w:rsidP="002C3184">
            <w:pPr>
              <w:rPr>
                <w:rFonts w:eastAsia="Times New Roman" w:cs="Arial"/>
                <w:lang w:eastAsia="cs-CZ"/>
              </w:rPr>
            </w:pPr>
            <w:r w:rsidRPr="002C3184">
              <w:rPr>
                <w:rFonts w:eastAsia="Times New Roman" w:cs="Arial"/>
                <w:b/>
                <w:lang w:eastAsia="cs-CZ"/>
              </w:rPr>
              <w:t>Napravitelná kritéria hodnocení</w:t>
            </w:r>
            <w:r w:rsidRPr="002C3184">
              <w:rPr>
                <w:rFonts w:eastAsia="Times New Roman" w:cs="Arial"/>
                <w:lang w:eastAsia="cs-CZ"/>
              </w:rPr>
              <w:t xml:space="preserve"> - v případě nesplnění kritéria je žadatel vyzván k doplnění.</w:t>
            </w:r>
          </w:p>
        </w:tc>
      </w:tr>
      <w:tr w:rsidR="002C3184" w14:paraId="5BE00AA2" w14:textId="77777777" w:rsidTr="00180D37">
        <w:trPr>
          <w:trHeight w:val="702"/>
        </w:trPr>
        <w:tc>
          <w:tcPr>
            <w:tcW w:w="1418" w:type="dxa"/>
            <w:shd w:val="clear" w:color="auto" w:fill="FF0000"/>
          </w:tcPr>
          <w:p w14:paraId="47F35DC7" w14:textId="77777777" w:rsidR="002C3184" w:rsidRDefault="002C3184" w:rsidP="002D4E18">
            <w:pPr>
              <w:pStyle w:val="Odstavecseseznamem"/>
              <w:ind w:left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3325" w:type="dxa"/>
            <w:vAlign w:val="center"/>
          </w:tcPr>
          <w:p w14:paraId="5E61755B" w14:textId="280244C8" w:rsidR="002C3184" w:rsidRPr="002C3184" w:rsidRDefault="002C3184" w:rsidP="002C3184">
            <w:pPr>
              <w:rPr>
                <w:rFonts w:eastAsia="Times New Roman" w:cs="Arial"/>
                <w:lang w:eastAsia="cs-CZ"/>
              </w:rPr>
            </w:pPr>
            <w:r w:rsidRPr="002C3184">
              <w:rPr>
                <w:rFonts w:eastAsia="Times New Roman" w:cs="Arial"/>
                <w:b/>
                <w:lang w:eastAsia="cs-CZ"/>
              </w:rPr>
              <w:t>Nenapravitelná kritéria hodnocení</w:t>
            </w:r>
            <w:r w:rsidRPr="002C3184">
              <w:rPr>
                <w:rFonts w:eastAsia="Times New Roman" w:cs="Arial"/>
                <w:lang w:eastAsia="cs-CZ"/>
              </w:rPr>
              <w:t xml:space="preserve"> - v případě nesplnění alespoň jednoho kritéria s příznakem „nenapravitelné“ je žádost o podporu vyloučena z dalšího procesu hodnocení bez možnosti doplnění.</w:t>
            </w:r>
          </w:p>
        </w:tc>
      </w:tr>
    </w:tbl>
    <w:p w14:paraId="347AB30A" w14:textId="513FBD90" w:rsidR="002C3184" w:rsidRDefault="002C3184" w:rsidP="002C3184">
      <w:pPr>
        <w:pStyle w:val="Odstavecseseznamem"/>
        <w:ind w:left="0"/>
        <w:rPr>
          <w:b/>
          <w:sz w:val="28"/>
          <w:szCs w:val="28"/>
          <w:u w:val="single"/>
        </w:rPr>
      </w:pPr>
    </w:p>
    <w:p w14:paraId="41D8BAF1" w14:textId="77777777" w:rsidR="00D70378" w:rsidRDefault="00D70378" w:rsidP="002C3184">
      <w:pPr>
        <w:pStyle w:val="Odstavecseseznamem"/>
        <w:ind w:left="0"/>
        <w:rPr>
          <w:sz w:val="28"/>
          <w:szCs w:val="28"/>
        </w:rPr>
      </w:pPr>
    </w:p>
    <w:p w14:paraId="15582A30" w14:textId="140C95BA" w:rsidR="00D70378" w:rsidRDefault="00D70378" w:rsidP="002C3184">
      <w:pPr>
        <w:pStyle w:val="Odstavecseseznamem"/>
        <w:ind w:left="0"/>
        <w:rPr>
          <w:b/>
          <w:sz w:val="28"/>
          <w:szCs w:val="28"/>
          <w:u w:val="single"/>
        </w:rPr>
      </w:pPr>
      <w:r w:rsidRPr="00C03045">
        <w:rPr>
          <w:sz w:val="28"/>
          <w:szCs w:val="28"/>
        </w:rPr>
        <w:t xml:space="preserve">Žádost o podporu </w:t>
      </w:r>
      <w:r w:rsidRPr="00C03045">
        <w:rPr>
          <w:b/>
          <w:sz w:val="28"/>
          <w:szCs w:val="28"/>
        </w:rPr>
        <w:t>splnila</w:t>
      </w:r>
      <w:r w:rsidRPr="00C03045">
        <w:rPr>
          <w:sz w:val="28"/>
          <w:szCs w:val="28"/>
        </w:rPr>
        <w:t xml:space="preserve"> / </w:t>
      </w:r>
      <w:r w:rsidRPr="00C67436">
        <w:rPr>
          <w:b/>
          <w:sz w:val="28"/>
          <w:szCs w:val="28"/>
        </w:rPr>
        <w:t>nesplnila</w:t>
      </w:r>
      <w:r w:rsidRPr="002D1F29">
        <w:rPr>
          <w:strike/>
          <w:sz w:val="28"/>
          <w:szCs w:val="28"/>
        </w:rPr>
        <w:t xml:space="preserve"> </w:t>
      </w:r>
      <w:r w:rsidRPr="00C03045">
        <w:rPr>
          <w:sz w:val="28"/>
          <w:szCs w:val="28"/>
        </w:rPr>
        <w:t>podmínky formálního hodnocení a přijatelnosti.</w:t>
      </w:r>
    </w:p>
    <w:sectPr w:rsidR="00D70378" w:rsidSect="004F7745">
      <w:footerReference w:type="default" r:id="rId8"/>
      <w:pgSz w:w="16838" w:h="11906" w:orient="landscape"/>
      <w:pgMar w:top="993" w:right="1417" w:bottom="1134" w:left="1417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D4D7B" w14:textId="77777777" w:rsidR="0073784C" w:rsidRDefault="0073784C" w:rsidP="004F7745">
      <w:pPr>
        <w:spacing w:after="0" w:line="240" w:lineRule="auto"/>
      </w:pPr>
      <w:r>
        <w:separator/>
      </w:r>
    </w:p>
  </w:endnote>
  <w:endnote w:type="continuationSeparator" w:id="0">
    <w:p w14:paraId="59023CD4" w14:textId="77777777" w:rsidR="0073784C" w:rsidRDefault="0073784C" w:rsidP="004F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2748189"/>
      <w:docPartObj>
        <w:docPartGallery w:val="Page Numbers (Bottom of Page)"/>
        <w:docPartUnique/>
      </w:docPartObj>
    </w:sdtPr>
    <w:sdtEndPr/>
    <w:sdtContent>
      <w:p w14:paraId="78CC7AB5" w14:textId="325E76AD" w:rsidR="0073784C" w:rsidRDefault="0073784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14:paraId="0DCCF7DF" w14:textId="77777777" w:rsidR="0073784C" w:rsidRDefault="007378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55397" w14:textId="77777777" w:rsidR="0073784C" w:rsidRDefault="0073784C" w:rsidP="004F7745">
      <w:pPr>
        <w:spacing w:after="0" w:line="240" w:lineRule="auto"/>
      </w:pPr>
      <w:r>
        <w:separator/>
      </w:r>
    </w:p>
  </w:footnote>
  <w:footnote w:type="continuationSeparator" w:id="0">
    <w:p w14:paraId="588AB7DD" w14:textId="77777777" w:rsidR="0073784C" w:rsidRDefault="0073784C" w:rsidP="004F7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4FB6"/>
    <w:multiLevelType w:val="hybridMultilevel"/>
    <w:tmpl w:val="E8CC6706"/>
    <w:lvl w:ilvl="0" w:tplc="5110281A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84F68"/>
    <w:multiLevelType w:val="hybridMultilevel"/>
    <w:tmpl w:val="0AF0152A"/>
    <w:lvl w:ilvl="0" w:tplc="8F4E23EA">
      <w:start w:val="1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0804F9"/>
    <w:multiLevelType w:val="hybridMultilevel"/>
    <w:tmpl w:val="2FA415AE"/>
    <w:lvl w:ilvl="0" w:tplc="C6C4F20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F16E7"/>
    <w:multiLevelType w:val="hybridMultilevel"/>
    <w:tmpl w:val="251E70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42EC6"/>
    <w:multiLevelType w:val="hybridMultilevel"/>
    <w:tmpl w:val="28A0E7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F3D12"/>
    <w:multiLevelType w:val="hybridMultilevel"/>
    <w:tmpl w:val="6B44A9D8"/>
    <w:lvl w:ilvl="0" w:tplc="C2EEBD58">
      <w:start w:val="1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D44CE"/>
    <w:multiLevelType w:val="hybridMultilevel"/>
    <w:tmpl w:val="2C763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511DC"/>
    <w:multiLevelType w:val="hybridMultilevel"/>
    <w:tmpl w:val="41BC3F00"/>
    <w:lvl w:ilvl="0" w:tplc="1FA2141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504DFD"/>
    <w:multiLevelType w:val="hybridMultilevel"/>
    <w:tmpl w:val="B72ED070"/>
    <w:lvl w:ilvl="0" w:tplc="5888AB56">
      <w:start w:val="7"/>
      <w:numFmt w:val="decimal"/>
      <w:lvlText w:val="%1.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141BBF"/>
    <w:multiLevelType w:val="hybridMultilevel"/>
    <w:tmpl w:val="7F6494E2"/>
    <w:lvl w:ilvl="0" w:tplc="03681C00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EE5077D"/>
    <w:multiLevelType w:val="hybridMultilevel"/>
    <w:tmpl w:val="E8E89E00"/>
    <w:lvl w:ilvl="0" w:tplc="31501B0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F2C62"/>
    <w:multiLevelType w:val="hybridMultilevel"/>
    <w:tmpl w:val="E3D87BD2"/>
    <w:lvl w:ilvl="0" w:tplc="7D9AE3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16465B"/>
    <w:multiLevelType w:val="hybridMultilevel"/>
    <w:tmpl w:val="BEE84BA4"/>
    <w:lvl w:ilvl="0" w:tplc="D31C860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665053"/>
    <w:multiLevelType w:val="hybridMultilevel"/>
    <w:tmpl w:val="FE304566"/>
    <w:lvl w:ilvl="0" w:tplc="ED86C0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505C6F"/>
    <w:multiLevelType w:val="hybridMultilevel"/>
    <w:tmpl w:val="D1BA4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2779B"/>
    <w:multiLevelType w:val="hybridMultilevel"/>
    <w:tmpl w:val="DD6C17D0"/>
    <w:lvl w:ilvl="0" w:tplc="1AAA453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C5B01"/>
    <w:multiLevelType w:val="hybridMultilevel"/>
    <w:tmpl w:val="1896B4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832B0"/>
    <w:multiLevelType w:val="hybridMultilevel"/>
    <w:tmpl w:val="B1D24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E7A8B"/>
    <w:multiLevelType w:val="hybridMultilevel"/>
    <w:tmpl w:val="4DF074D6"/>
    <w:lvl w:ilvl="0" w:tplc="1DCA3AC6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11"/>
  </w:num>
  <w:num w:numId="5">
    <w:abstractNumId w:val="7"/>
  </w:num>
  <w:num w:numId="6">
    <w:abstractNumId w:val="12"/>
  </w:num>
  <w:num w:numId="7">
    <w:abstractNumId w:val="14"/>
  </w:num>
  <w:num w:numId="8">
    <w:abstractNumId w:val="15"/>
  </w:num>
  <w:num w:numId="9">
    <w:abstractNumId w:val="10"/>
  </w:num>
  <w:num w:numId="10">
    <w:abstractNumId w:val="2"/>
  </w:num>
  <w:num w:numId="11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0"/>
  </w:num>
  <w:num w:numId="14">
    <w:abstractNumId w:val="18"/>
  </w:num>
  <w:num w:numId="15">
    <w:abstractNumId w:val="4"/>
  </w:num>
  <w:num w:numId="16">
    <w:abstractNumId w:val="9"/>
  </w:num>
  <w:num w:numId="17">
    <w:abstractNumId w:val="1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564"/>
    <w:rsid w:val="00030B3B"/>
    <w:rsid w:val="00041E3F"/>
    <w:rsid w:val="0004345D"/>
    <w:rsid w:val="00043E85"/>
    <w:rsid w:val="00075E4B"/>
    <w:rsid w:val="00076207"/>
    <w:rsid w:val="0009057A"/>
    <w:rsid w:val="000A3897"/>
    <w:rsid w:val="000B0508"/>
    <w:rsid w:val="000B6842"/>
    <w:rsid w:val="000C3EC7"/>
    <w:rsid w:val="000D0515"/>
    <w:rsid w:val="000D4571"/>
    <w:rsid w:val="00102C8D"/>
    <w:rsid w:val="001070F7"/>
    <w:rsid w:val="0012217F"/>
    <w:rsid w:val="00127800"/>
    <w:rsid w:val="00156C1D"/>
    <w:rsid w:val="00180D37"/>
    <w:rsid w:val="00197FB2"/>
    <w:rsid w:val="001C5287"/>
    <w:rsid w:val="001D2D3D"/>
    <w:rsid w:val="00200B01"/>
    <w:rsid w:val="00246C77"/>
    <w:rsid w:val="0025005D"/>
    <w:rsid w:val="00250992"/>
    <w:rsid w:val="002530A3"/>
    <w:rsid w:val="00272BA0"/>
    <w:rsid w:val="002A3DF3"/>
    <w:rsid w:val="002A47CA"/>
    <w:rsid w:val="002C3184"/>
    <w:rsid w:val="002C591A"/>
    <w:rsid w:val="002D15D0"/>
    <w:rsid w:val="002D1F29"/>
    <w:rsid w:val="002D4E18"/>
    <w:rsid w:val="002E2261"/>
    <w:rsid w:val="002E5225"/>
    <w:rsid w:val="00310C1C"/>
    <w:rsid w:val="00321F94"/>
    <w:rsid w:val="003246A1"/>
    <w:rsid w:val="003350BF"/>
    <w:rsid w:val="00337FAC"/>
    <w:rsid w:val="00345F59"/>
    <w:rsid w:val="003528CD"/>
    <w:rsid w:val="00353702"/>
    <w:rsid w:val="00367898"/>
    <w:rsid w:val="00384757"/>
    <w:rsid w:val="003C0A87"/>
    <w:rsid w:val="003C76F5"/>
    <w:rsid w:val="003D0CA3"/>
    <w:rsid w:val="003D37B9"/>
    <w:rsid w:val="003E02E4"/>
    <w:rsid w:val="003F24E1"/>
    <w:rsid w:val="003F63C5"/>
    <w:rsid w:val="004040EA"/>
    <w:rsid w:val="004139AF"/>
    <w:rsid w:val="00420867"/>
    <w:rsid w:val="004237ED"/>
    <w:rsid w:val="004653A7"/>
    <w:rsid w:val="00470AC7"/>
    <w:rsid w:val="0047356A"/>
    <w:rsid w:val="00473F67"/>
    <w:rsid w:val="00480E9D"/>
    <w:rsid w:val="00483773"/>
    <w:rsid w:val="00490336"/>
    <w:rsid w:val="004B2283"/>
    <w:rsid w:val="004C3C93"/>
    <w:rsid w:val="004C521E"/>
    <w:rsid w:val="004D00AA"/>
    <w:rsid w:val="004E07DD"/>
    <w:rsid w:val="004E215F"/>
    <w:rsid w:val="004E5727"/>
    <w:rsid w:val="004E6806"/>
    <w:rsid w:val="004F4CA0"/>
    <w:rsid w:val="004F7745"/>
    <w:rsid w:val="00507B66"/>
    <w:rsid w:val="00514A1D"/>
    <w:rsid w:val="005321E1"/>
    <w:rsid w:val="00540AD2"/>
    <w:rsid w:val="0055083F"/>
    <w:rsid w:val="005528B6"/>
    <w:rsid w:val="005635D1"/>
    <w:rsid w:val="0057201C"/>
    <w:rsid w:val="0057248A"/>
    <w:rsid w:val="00572671"/>
    <w:rsid w:val="00580991"/>
    <w:rsid w:val="00581C46"/>
    <w:rsid w:val="005832AF"/>
    <w:rsid w:val="005941A6"/>
    <w:rsid w:val="005A5775"/>
    <w:rsid w:val="005B085D"/>
    <w:rsid w:val="005B0F5A"/>
    <w:rsid w:val="005D4980"/>
    <w:rsid w:val="005F4635"/>
    <w:rsid w:val="00602441"/>
    <w:rsid w:val="006038CA"/>
    <w:rsid w:val="00624844"/>
    <w:rsid w:val="00654571"/>
    <w:rsid w:val="006707DE"/>
    <w:rsid w:val="00671A41"/>
    <w:rsid w:val="0068063B"/>
    <w:rsid w:val="00687E97"/>
    <w:rsid w:val="00690926"/>
    <w:rsid w:val="00696513"/>
    <w:rsid w:val="006A0752"/>
    <w:rsid w:val="006A5176"/>
    <w:rsid w:val="006F68CA"/>
    <w:rsid w:val="00710C86"/>
    <w:rsid w:val="00716BF5"/>
    <w:rsid w:val="00722786"/>
    <w:rsid w:val="0073784C"/>
    <w:rsid w:val="00742818"/>
    <w:rsid w:val="00752321"/>
    <w:rsid w:val="00752564"/>
    <w:rsid w:val="007558AB"/>
    <w:rsid w:val="00763F06"/>
    <w:rsid w:val="007748E0"/>
    <w:rsid w:val="00790E43"/>
    <w:rsid w:val="007915A7"/>
    <w:rsid w:val="00797DE4"/>
    <w:rsid w:val="007C57E6"/>
    <w:rsid w:val="007C653C"/>
    <w:rsid w:val="007C6BB8"/>
    <w:rsid w:val="007D4B77"/>
    <w:rsid w:val="007D56AB"/>
    <w:rsid w:val="007D6DA2"/>
    <w:rsid w:val="007F3DF4"/>
    <w:rsid w:val="0081719B"/>
    <w:rsid w:val="00837DBD"/>
    <w:rsid w:val="00840274"/>
    <w:rsid w:val="00840CC9"/>
    <w:rsid w:val="00867B13"/>
    <w:rsid w:val="00872D2E"/>
    <w:rsid w:val="00885676"/>
    <w:rsid w:val="00892F88"/>
    <w:rsid w:val="008A6BB9"/>
    <w:rsid w:val="008C0E49"/>
    <w:rsid w:val="008C2ADA"/>
    <w:rsid w:val="008C34B7"/>
    <w:rsid w:val="008E5783"/>
    <w:rsid w:val="008F5878"/>
    <w:rsid w:val="00912E28"/>
    <w:rsid w:val="009212E7"/>
    <w:rsid w:val="00937501"/>
    <w:rsid w:val="009429BD"/>
    <w:rsid w:val="00947D15"/>
    <w:rsid w:val="0095154F"/>
    <w:rsid w:val="00955715"/>
    <w:rsid w:val="0096262C"/>
    <w:rsid w:val="00980A97"/>
    <w:rsid w:val="009B1839"/>
    <w:rsid w:val="009C0BF1"/>
    <w:rsid w:val="00A31397"/>
    <w:rsid w:val="00A352DF"/>
    <w:rsid w:val="00A4256B"/>
    <w:rsid w:val="00A46829"/>
    <w:rsid w:val="00A50A2E"/>
    <w:rsid w:val="00A91ADB"/>
    <w:rsid w:val="00A95191"/>
    <w:rsid w:val="00AA44DF"/>
    <w:rsid w:val="00AB3A29"/>
    <w:rsid w:val="00B0104C"/>
    <w:rsid w:val="00B31164"/>
    <w:rsid w:val="00B33EE8"/>
    <w:rsid w:val="00B37CC8"/>
    <w:rsid w:val="00B4156D"/>
    <w:rsid w:val="00B439B6"/>
    <w:rsid w:val="00B45A87"/>
    <w:rsid w:val="00B47252"/>
    <w:rsid w:val="00B600D9"/>
    <w:rsid w:val="00B74421"/>
    <w:rsid w:val="00B74749"/>
    <w:rsid w:val="00B808AA"/>
    <w:rsid w:val="00B84F5E"/>
    <w:rsid w:val="00B87B81"/>
    <w:rsid w:val="00B93848"/>
    <w:rsid w:val="00BC6DC1"/>
    <w:rsid w:val="00C27F60"/>
    <w:rsid w:val="00C35DDD"/>
    <w:rsid w:val="00C46962"/>
    <w:rsid w:val="00C52FB7"/>
    <w:rsid w:val="00C6194A"/>
    <w:rsid w:val="00C67436"/>
    <w:rsid w:val="00C701F0"/>
    <w:rsid w:val="00CB3312"/>
    <w:rsid w:val="00CC6ABB"/>
    <w:rsid w:val="00CD6354"/>
    <w:rsid w:val="00D02B13"/>
    <w:rsid w:val="00D03B49"/>
    <w:rsid w:val="00D121E9"/>
    <w:rsid w:val="00D1491E"/>
    <w:rsid w:val="00D1717F"/>
    <w:rsid w:val="00D33048"/>
    <w:rsid w:val="00D340D1"/>
    <w:rsid w:val="00D35756"/>
    <w:rsid w:val="00D43E74"/>
    <w:rsid w:val="00D508CD"/>
    <w:rsid w:val="00D523C5"/>
    <w:rsid w:val="00D67321"/>
    <w:rsid w:val="00D70378"/>
    <w:rsid w:val="00D81451"/>
    <w:rsid w:val="00D92CC0"/>
    <w:rsid w:val="00DB42FB"/>
    <w:rsid w:val="00DC6FC6"/>
    <w:rsid w:val="00DD2459"/>
    <w:rsid w:val="00DE2DB8"/>
    <w:rsid w:val="00DE5F03"/>
    <w:rsid w:val="00E25906"/>
    <w:rsid w:val="00E2721C"/>
    <w:rsid w:val="00E31454"/>
    <w:rsid w:val="00E35C1B"/>
    <w:rsid w:val="00E37505"/>
    <w:rsid w:val="00E517FD"/>
    <w:rsid w:val="00E63815"/>
    <w:rsid w:val="00E6788D"/>
    <w:rsid w:val="00E70988"/>
    <w:rsid w:val="00E8101C"/>
    <w:rsid w:val="00E86393"/>
    <w:rsid w:val="00E863D7"/>
    <w:rsid w:val="00E87F1B"/>
    <w:rsid w:val="00E903C2"/>
    <w:rsid w:val="00EA01DB"/>
    <w:rsid w:val="00EA0FF6"/>
    <w:rsid w:val="00EB46B0"/>
    <w:rsid w:val="00EB696B"/>
    <w:rsid w:val="00ED3A87"/>
    <w:rsid w:val="00EE701C"/>
    <w:rsid w:val="00EF521A"/>
    <w:rsid w:val="00F03AD0"/>
    <w:rsid w:val="00F04DA0"/>
    <w:rsid w:val="00F073D8"/>
    <w:rsid w:val="00F37A8D"/>
    <w:rsid w:val="00F56003"/>
    <w:rsid w:val="00F57F3F"/>
    <w:rsid w:val="00F67A9D"/>
    <w:rsid w:val="00F71C1B"/>
    <w:rsid w:val="00F71FEC"/>
    <w:rsid w:val="00F92F38"/>
    <w:rsid w:val="00FA243A"/>
    <w:rsid w:val="00FA3244"/>
    <w:rsid w:val="00FB211E"/>
    <w:rsid w:val="00FB3EC5"/>
    <w:rsid w:val="00FB523B"/>
    <w:rsid w:val="00FD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94FA52"/>
  <w15:chartTrackingRefBased/>
  <w15:docId w15:val="{CEA98CA1-C582-422C-82A4-64BC3CDD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256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41E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1E3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1E3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1E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1E3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E3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2C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F7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7745"/>
  </w:style>
  <w:style w:type="paragraph" w:styleId="Zpat">
    <w:name w:val="footer"/>
    <w:basedOn w:val="Normln"/>
    <w:link w:val="ZpatChar"/>
    <w:uiPriority w:val="99"/>
    <w:unhideWhenUsed/>
    <w:rsid w:val="004F7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7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7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0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5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1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0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4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FE347-A39E-4441-8E97-584AB7CB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</Pages>
  <Words>2990</Words>
  <Characters>17644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Unzeitig</dc:creator>
  <cp:keywords/>
  <dc:description/>
  <cp:lastModifiedBy>MAS Pošumaví MAS Pošumaví</cp:lastModifiedBy>
  <cp:revision>12</cp:revision>
  <cp:lastPrinted>2018-10-22T07:59:00Z</cp:lastPrinted>
  <dcterms:created xsi:type="dcterms:W3CDTF">2018-10-22T07:05:00Z</dcterms:created>
  <dcterms:modified xsi:type="dcterms:W3CDTF">2018-10-22T08:31:00Z</dcterms:modified>
</cp:coreProperties>
</file>