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A7A260" w14:textId="77777777" w:rsidR="00F17D22" w:rsidRPr="00F17D22" w:rsidRDefault="00F17D22" w:rsidP="009140B2">
      <w:pPr>
        <w:rPr>
          <w:b/>
          <w:sz w:val="22"/>
          <w:szCs w:val="22"/>
        </w:rPr>
      </w:pPr>
      <w:r w:rsidRPr="00F17D22">
        <w:rPr>
          <w:b/>
          <w:sz w:val="22"/>
          <w:szCs w:val="22"/>
        </w:rPr>
        <w:t>1. Výzva MAS Pošumaví</w:t>
      </w:r>
    </w:p>
    <w:p w14:paraId="250D1C56" w14:textId="77777777" w:rsidR="00F17D22" w:rsidRPr="0076019A" w:rsidRDefault="007626B3" w:rsidP="009140B2">
      <w:pPr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>Fiche č.</w:t>
      </w:r>
      <w:r w:rsidR="0076019A">
        <w:rPr>
          <w:b/>
          <w:sz w:val="22"/>
          <w:szCs w:val="22"/>
        </w:rPr>
        <w:t xml:space="preserve"> 1</w:t>
      </w:r>
      <w:r w:rsidR="00F17D22" w:rsidRPr="00F17D22">
        <w:rPr>
          <w:b/>
          <w:sz w:val="22"/>
          <w:szCs w:val="22"/>
        </w:rPr>
        <w:t xml:space="preserve">:  </w:t>
      </w:r>
      <w:r w:rsidR="0076019A" w:rsidRPr="0076019A">
        <w:rPr>
          <w:b/>
          <w:bCs/>
          <w:sz w:val="22"/>
          <w:szCs w:val="22"/>
        </w:rPr>
        <w:t>Modernizace výrobních faktorů zemědělského podniku pro zlepšování ochrany krajiny, podpory inovací a zvyšování konkurenční schopnosti zemědělských podnikatelů</w:t>
      </w:r>
    </w:p>
    <w:p w14:paraId="0304D275" w14:textId="77777777" w:rsidR="008D3E79" w:rsidRPr="00F17D22" w:rsidRDefault="008D3E79" w:rsidP="009140B2">
      <w:pPr>
        <w:rPr>
          <w:b/>
          <w:sz w:val="22"/>
          <w:szCs w:val="22"/>
        </w:rPr>
      </w:pPr>
    </w:p>
    <w:p w14:paraId="6B0A835B" w14:textId="77777777" w:rsidR="00BE2DA1" w:rsidRPr="0088472D" w:rsidRDefault="00B145C8" w:rsidP="009140B2">
      <w:pPr>
        <w:rPr>
          <w:b/>
          <w:sz w:val="22"/>
          <w:szCs w:val="22"/>
        </w:rPr>
      </w:pPr>
      <w:r w:rsidRPr="0088472D">
        <w:rPr>
          <w:b/>
          <w:sz w:val="22"/>
          <w:szCs w:val="22"/>
          <w:u w:val="single"/>
        </w:rPr>
        <w:t>Žadatel:</w:t>
      </w:r>
      <w:r w:rsidRPr="0088472D">
        <w:rPr>
          <w:b/>
          <w:sz w:val="22"/>
          <w:szCs w:val="22"/>
        </w:rPr>
        <w:t xml:space="preserve"> </w:t>
      </w:r>
      <w:r w:rsidR="0076019A" w:rsidRPr="0088472D">
        <w:rPr>
          <w:b/>
          <w:sz w:val="22"/>
          <w:szCs w:val="22"/>
        </w:rPr>
        <w:t>Petr Kostrůnek</w:t>
      </w:r>
    </w:p>
    <w:p w14:paraId="0D5E2463" w14:textId="5E1A9AC2" w:rsidR="00BE2DA1" w:rsidRDefault="00BE2DA1" w:rsidP="00BE2DA1">
      <w:r w:rsidRPr="007A0DA7">
        <w:rPr>
          <w:b/>
          <w:sz w:val="22"/>
          <w:szCs w:val="22"/>
          <w:u w:val="single"/>
        </w:rPr>
        <w:t xml:space="preserve">Název </w:t>
      </w:r>
      <w:r w:rsidRPr="00DA435B">
        <w:rPr>
          <w:b/>
          <w:sz w:val="22"/>
          <w:szCs w:val="22"/>
          <w:u w:val="single"/>
        </w:rPr>
        <w:t>projektu</w:t>
      </w:r>
      <w:r w:rsidRPr="0088472D">
        <w:rPr>
          <w:b/>
          <w:sz w:val="22"/>
          <w:szCs w:val="22"/>
          <w:u w:val="single"/>
        </w:rPr>
        <w:t>:</w:t>
      </w:r>
      <w:r w:rsidR="00DA435B" w:rsidRPr="0088472D">
        <w:rPr>
          <w:b/>
          <w:sz w:val="22"/>
          <w:szCs w:val="22"/>
        </w:rPr>
        <w:t xml:space="preserve"> </w:t>
      </w:r>
      <w:r w:rsidR="0076019A" w:rsidRPr="0088472D">
        <w:rPr>
          <w:b/>
          <w:sz w:val="22"/>
          <w:szCs w:val="22"/>
        </w:rPr>
        <w:t>Rekonstrukce seníku a stáje</w:t>
      </w:r>
    </w:p>
    <w:p w14:paraId="3DAFEAD4" w14:textId="77777777" w:rsidR="000860CD" w:rsidRPr="007A0DA7" w:rsidRDefault="000860CD" w:rsidP="00BE2DA1">
      <w:pPr>
        <w:rPr>
          <w:b/>
          <w:sz w:val="22"/>
          <w:szCs w:val="22"/>
        </w:rPr>
      </w:pPr>
    </w:p>
    <w:p w14:paraId="6FA6AAC6" w14:textId="719DDA07" w:rsidR="0076019A" w:rsidRPr="000860CD" w:rsidRDefault="00BE2DA1" w:rsidP="0076019A">
      <w:pPr>
        <w:pStyle w:val="Nadpis3"/>
        <w:rPr>
          <w:rFonts w:ascii="Calibri" w:eastAsia="Times New Roman" w:hAnsi="Calibri" w:cs="Calibri"/>
          <w:noProof w:val="0"/>
          <w:color w:val="auto"/>
          <w:sz w:val="20"/>
          <w:szCs w:val="20"/>
        </w:rPr>
      </w:pPr>
      <w:r w:rsidRPr="000860CD">
        <w:rPr>
          <w:rFonts w:ascii="Calibri" w:hAnsi="Calibri" w:cs="Calibri"/>
          <w:b/>
          <w:color w:val="auto"/>
          <w:sz w:val="20"/>
          <w:szCs w:val="20"/>
          <w:u w:val="single"/>
        </w:rPr>
        <w:t>Popis projektu</w:t>
      </w:r>
      <w:r w:rsidR="008D3E79" w:rsidRPr="000860CD">
        <w:rPr>
          <w:rFonts w:ascii="Calibri" w:hAnsi="Calibri" w:cs="Calibri"/>
          <w:b/>
          <w:color w:val="auto"/>
          <w:sz w:val="20"/>
          <w:szCs w:val="20"/>
          <w:u w:val="single"/>
        </w:rPr>
        <w:t>:</w:t>
      </w:r>
      <w:r w:rsidR="00D01178" w:rsidRPr="000860CD">
        <w:rPr>
          <w:rFonts w:ascii="Calibri" w:hAnsi="Calibri" w:cs="Calibri"/>
          <w:b/>
          <w:color w:val="auto"/>
          <w:sz w:val="20"/>
          <w:szCs w:val="20"/>
        </w:rPr>
        <w:t xml:space="preserve"> </w:t>
      </w:r>
    </w:p>
    <w:p w14:paraId="559D03DE" w14:textId="4FC223D8" w:rsidR="005536CB" w:rsidRDefault="005536CB" w:rsidP="0076019A">
      <w:pPr>
        <w:pStyle w:val="Nadpis3"/>
        <w:rPr>
          <w:rFonts w:ascii="Calibri" w:eastAsia="Times New Roman" w:hAnsi="Calibri" w:cs="Calibri"/>
          <w:color w:val="auto"/>
          <w:sz w:val="20"/>
          <w:szCs w:val="20"/>
        </w:rPr>
      </w:pPr>
      <w:r>
        <w:rPr>
          <w:rFonts w:ascii="Calibri" w:eastAsia="Times New Roman" w:hAnsi="Calibri" w:cs="Calibri"/>
          <w:color w:val="auto"/>
          <w:sz w:val="20"/>
          <w:szCs w:val="20"/>
        </w:rPr>
        <w:t xml:space="preserve">Žadatel se </w:t>
      </w:r>
      <w:r w:rsidR="0076019A" w:rsidRPr="000860CD">
        <w:rPr>
          <w:rFonts w:ascii="Calibri" w:eastAsia="Times New Roman" w:hAnsi="Calibri" w:cs="Calibri"/>
          <w:color w:val="auto"/>
          <w:sz w:val="20"/>
          <w:szCs w:val="20"/>
        </w:rPr>
        <w:t>rozhodl</w:t>
      </w:r>
      <w:r>
        <w:rPr>
          <w:rFonts w:ascii="Calibri" w:eastAsia="Times New Roman" w:hAnsi="Calibri" w:cs="Calibri"/>
          <w:color w:val="auto"/>
          <w:sz w:val="20"/>
          <w:szCs w:val="20"/>
        </w:rPr>
        <w:t xml:space="preserve"> </w:t>
      </w:r>
      <w:r w:rsidR="0076019A" w:rsidRPr="000860CD">
        <w:rPr>
          <w:rFonts w:ascii="Calibri" w:eastAsia="Times New Roman" w:hAnsi="Calibri" w:cs="Calibri"/>
          <w:color w:val="auto"/>
          <w:sz w:val="20"/>
          <w:szCs w:val="20"/>
        </w:rPr>
        <w:t xml:space="preserve">navázat na tradice soukromého hospodaření v místě  </w:t>
      </w:r>
      <w:r>
        <w:rPr>
          <w:rFonts w:ascii="Calibri" w:eastAsia="Times New Roman" w:hAnsi="Calibri" w:cs="Calibri"/>
          <w:color w:val="auto"/>
          <w:sz w:val="20"/>
          <w:szCs w:val="20"/>
        </w:rPr>
        <w:t>jeho</w:t>
      </w:r>
      <w:r w:rsidR="0076019A" w:rsidRPr="000860CD">
        <w:rPr>
          <w:rFonts w:ascii="Calibri" w:eastAsia="Times New Roman" w:hAnsi="Calibri" w:cs="Calibri"/>
          <w:color w:val="auto"/>
          <w:sz w:val="20"/>
          <w:szCs w:val="20"/>
        </w:rPr>
        <w:t xml:space="preserve"> rodinných kořenů. V současnosti je výměra obhospodařované půdy 13,23ha. Je chováno 44 ovcí, 8 koz a 3 prasata. Rekonstrukcí </w:t>
      </w:r>
      <w:r>
        <w:rPr>
          <w:rFonts w:ascii="Calibri" w:eastAsia="Times New Roman" w:hAnsi="Calibri" w:cs="Calibri"/>
          <w:color w:val="auto"/>
          <w:sz w:val="20"/>
          <w:szCs w:val="20"/>
        </w:rPr>
        <w:t xml:space="preserve">hospodářských budov </w:t>
      </w:r>
      <w:r w:rsidR="0076019A" w:rsidRPr="000860CD">
        <w:rPr>
          <w:rFonts w:ascii="Calibri" w:eastAsia="Times New Roman" w:hAnsi="Calibri" w:cs="Calibri"/>
          <w:color w:val="auto"/>
          <w:sz w:val="20"/>
          <w:szCs w:val="20"/>
        </w:rPr>
        <w:t>do</w:t>
      </w:r>
      <w:r>
        <w:rPr>
          <w:rFonts w:ascii="Calibri" w:eastAsia="Times New Roman" w:hAnsi="Calibri" w:cs="Calibri"/>
          <w:color w:val="auto"/>
          <w:sz w:val="20"/>
          <w:szCs w:val="20"/>
        </w:rPr>
        <w:t>šlo</w:t>
      </w:r>
      <w:r w:rsidR="0076019A" w:rsidRPr="000860CD">
        <w:rPr>
          <w:rFonts w:ascii="Calibri" w:eastAsia="Times New Roman" w:hAnsi="Calibri" w:cs="Calibri"/>
          <w:color w:val="auto"/>
          <w:sz w:val="20"/>
          <w:szCs w:val="20"/>
        </w:rPr>
        <w:t xml:space="preserve"> k vytvoření prostor pro ustájení části hospodářských zvířat a uskladnění objemových krmiv pro jejich spotřebu. V rámci projektu žadatel zasad</w:t>
      </w:r>
      <w:r>
        <w:rPr>
          <w:rFonts w:ascii="Calibri" w:eastAsia="Times New Roman" w:hAnsi="Calibri" w:cs="Calibri"/>
          <w:color w:val="auto"/>
          <w:sz w:val="20"/>
          <w:szCs w:val="20"/>
        </w:rPr>
        <w:t>il</w:t>
      </w:r>
      <w:r w:rsidR="0076019A" w:rsidRPr="000860CD">
        <w:rPr>
          <w:rFonts w:ascii="Calibri" w:eastAsia="Times New Roman" w:hAnsi="Calibri" w:cs="Calibri"/>
          <w:color w:val="auto"/>
          <w:sz w:val="20"/>
          <w:szCs w:val="20"/>
        </w:rPr>
        <w:t xml:space="preserve"> na pozemku č.213/1 na LV 251 k.ú. Týnec u Hliněného Újezdu na vlastní náklady 10 ks listnatých stromů v celkové hodnotě 10 000 Kč. </w:t>
      </w:r>
      <w:r>
        <w:rPr>
          <w:rFonts w:ascii="Calibri" w:eastAsia="Times New Roman" w:hAnsi="Calibri" w:cs="Calibri"/>
          <w:color w:val="auto"/>
          <w:sz w:val="20"/>
          <w:szCs w:val="20"/>
        </w:rPr>
        <w:t>D</w:t>
      </w:r>
      <w:r w:rsidR="0076019A" w:rsidRPr="000860CD">
        <w:rPr>
          <w:rFonts w:ascii="Calibri" w:eastAsia="Times New Roman" w:hAnsi="Calibri" w:cs="Calibri"/>
          <w:color w:val="auto"/>
          <w:sz w:val="20"/>
          <w:szCs w:val="20"/>
        </w:rPr>
        <w:t xml:space="preserve">řeviny budou </w:t>
      </w:r>
      <w:r>
        <w:rPr>
          <w:rFonts w:ascii="Calibri" w:eastAsia="Times New Roman" w:hAnsi="Calibri" w:cs="Calibri"/>
          <w:color w:val="auto"/>
          <w:sz w:val="20"/>
          <w:szCs w:val="20"/>
        </w:rPr>
        <w:t xml:space="preserve">později </w:t>
      </w:r>
      <w:r w:rsidR="0076019A" w:rsidRPr="000860CD">
        <w:rPr>
          <w:rFonts w:ascii="Calibri" w:eastAsia="Times New Roman" w:hAnsi="Calibri" w:cs="Calibri"/>
          <w:color w:val="auto"/>
          <w:sz w:val="20"/>
          <w:szCs w:val="20"/>
        </w:rPr>
        <w:t xml:space="preserve">sloužit ke zpevnění meze a zamezení eroze. </w:t>
      </w:r>
    </w:p>
    <w:p w14:paraId="212337F7" w14:textId="77777777" w:rsidR="009B7901" w:rsidRDefault="009B7901" w:rsidP="00BE2DA1">
      <w:pPr>
        <w:rPr>
          <w:b/>
        </w:rPr>
      </w:pPr>
    </w:p>
    <w:p w14:paraId="5F26D3C6" w14:textId="77777777" w:rsidR="0076019A" w:rsidRPr="0088472D" w:rsidRDefault="007A0DA7" w:rsidP="0076019A">
      <w:pPr>
        <w:rPr>
          <w:b/>
        </w:rPr>
      </w:pPr>
      <w:r w:rsidRPr="0088472D">
        <w:rPr>
          <w:b/>
          <w:u w:val="single"/>
        </w:rPr>
        <w:t>Kontakt:</w:t>
      </w:r>
      <w:r w:rsidRPr="0088472D">
        <w:rPr>
          <w:b/>
        </w:rPr>
        <w:t xml:space="preserve"> </w:t>
      </w:r>
      <w:r w:rsidR="008D3E79" w:rsidRPr="0088472D">
        <w:rPr>
          <w:b/>
        </w:rPr>
        <w:t xml:space="preserve"> </w:t>
      </w:r>
      <w:r w:rsidR="0076019A" w:rsidRPr="0088472D">
        <w:rPr>
          <w:b/>
        </w:rPr>
        <w:t xml:space="preserve">Petr Kostrůnek </w:t>
      </w:r>
    </w:p>
    <w:p w14:paraId="6F9732FC" w14:textId="77777777" w:rsidR="00BE2DA1" w:rsidRPr="0088472D" w:rsidRDefault="009B7901" w:rsidP="008D3E79">
      <w:pPr>
        <w:rPr>
          <w:b/>
        </w:rPr>
      </w:pPr>
      <w:r w:rsidRPr="0088472D">
        <w:rPr>
          <w:b/>
        </w:rPr>
        <w:t>Tel</w:t>
      </w:r>
      <w:r w:rsidR="009E166C" w:rsidRPr="0088472D">
        <w:rPr>
          <w:b/>
        </w:rPr>
        <w:t xml:space="preserve">: </w:t>
      </w:r>
      <w:r w:rsidR="0076019A" w:rsidRPr="0088472D">
        <w:rPr>
          <w:b/>
        </w:rPr>
        <w:t xml:space="preserve">603 180 736, </w:t>
      </w:r>
      <w:hyperlink r:id="rId7" w:history="1">
        <w:r w:rsidR="0076019A" w:rsidRPr="0088472D">
          <w:rPr>
            <w:rStyle w:val="Hypertextovodkaz"/>
            <w:b/>
          </w:rPr>
          <w:t>tlusty-mnich@seznam.cz</w:t>
        </w:r>
      </w:hyperlink>
      <w:r w:rsidR="00ED2815" w:rsidRPr="0088472D">
        <w:rPr>
          <w:b/>
        </w:rPr>
        <w:t xml:space="preserve"> </w:t>
      </w:r>
    </w:p>
    <w:p w14:paraId="168BE882" w14:textId="77777777" w:rsidR="0076019A" w:rsidRPr="0088472D" w:rsidRDefault="00BE2DA1" w:rsidP="0076019A">
      <w:pPr>
        <w:pStyle w:val="Nadpis3"/>
        <w:rPr>
          <w:rFonts w:asciiTheme="minorHAnsi" w:eastAsia="Times New Roman" w:hAnsiTheme="minorHAnsi" w:cstheme="minorHAnsi"/>
          <w:b/>
          <w:noProof w:val="0"/>
          <w:color w:val="auto"/>
          <w:sz w:val="20"/>
          <w:szCs w:val="20"/>
        </w:rPr>
      </w:pPr>
      <w:r w:rsidRPr="0088472D">
        <w:rPr>
          <w:rFonts w:asciiTheme="minorHAnsi" w:hAnsiTheme="minorHAnsi" w:cstheme="minorHAnsi"/>
          <w:b/>
          <w:color w:val="auto"/>
          <w:sz w:val="20"/>
          <w:szCs w:val="20"/>
        </w:rPr>
        <w:t>Reg.č.</w:t>
      </w:r>
      <w:r w:rsidR="002C3695" w:rsidRPr="0088472D">
        <w:rPr>
          <w:rFonts w:asciiTheme="minorHAnsi" w:hAnsiTheme="minorHAnsi" w:cstheme="minorHAnsi"/>
          <w:b/>
          <w:color w:val="auto"/>
          <w:sz w:val="20"/>
          <w:szCs w:val="20"/>
        </w:rPr>
        <w:t xml:space="preserve"> žádosti</w:t>
      </w:r>
      <w:r w:rsidRPr="0088472D">
        <w:rPr>
          <w:rFonts w:asciiTheme="minorHAnsi" w:hAnsiTheme="minorHAnsi" w:cstheme="minorHAnsi"/>
          <w:b/>
          <w:color w:val="auto"/>
          <w:sz w:val="20"/>
          <w:szCs w:val="20"/>
        </w:rPr>
        <w:t xml:space="preserve">: </w:t>
      </w:r>
      <w:r w:rsidR="0076019A" w:rsidRPr="0088472D">
        <w:rPr>
          <w:rFonts w:asciiTheme="minorHAnsi" w:eastAsia="Times New Roman" w:hAnsiTheme="minorHAnsi" w:cstheme="minorHAnsi"/>
          <w:b/>
          <w:color w:val="auto"/>
          <w:sz w:val="20"/>
          <w:szCs w:val="20"/>
        </w:rPr>
        <w:t>17/001/19210/232/110/000591</w:t>
      </w:r>
    </w:p>
    <w:p w14:paraId="533AE426" w14:textId="77777777" w:rsidR="00BE2DA1" w:rsidRPr="00BE2DA1" w:rsidRDefault="00BE2DA1" w:rsidP="00BE2DA1">
      <w:pPr>
        <w:rPr>
          <w:b/>
        </w:rPr>
      </w:pPr>
    </w:p>
    <w:p w14:paraId="154F5C0D" w14:textId="77777777" w:rsidR="00047B37" w:rsidRPr="00CD6C78" w:rsidRDefault="00BE2DA1" w:rsidP="00CD6C78">
      <w:pPr>
        <w:pStyle w:val="Nadpis3"/>
        <w:rPr>
          <w:rFonts w:asciiTheme="minorHAnsi" w:hAnsiTheme="minorHAnsi" w:cstheme="minorHAnsi"/>
          <w:b/>
          <w:color w:val="auto"/>
          <w:sz w:val="20"/>
          <w:szCs w:val="20"/>
        </w:rPr>
      </w:pPr>
      <w:r w:rsidRPr="00CD6C78">
        <w:rPr>
          <w:rFonts w:asciiTheme="minorHAnsi" w:hAnsiTheme="minorHAnsi" w:cstheme="minorHAnsi"/>
          <w:color w:val="auto"/>
          <w:sz w:val="20"/>
          <w:szCs w:val="20"/>
        </w:rPr>
        <w:t>Částka</w:t>
      </w:r>
      <w:r w:rsidR="00543A7B" w:rsidRPr="00CD6C78">
        <w:rPr>
          <w:rFonts w:asciiTheme="minorHAnsi" w:hAnsiTheme="minorHAnsi" w:cstheme="minorHAnsi"/>
          <w:color w:val="auto"/>
          <w:sz w:val="20"/>
          <w:szCs w:val="20"/>
        </w:rPr>
        <w:t xml:space="preserve"> požadované</w:t>
      </w:r>
      <w:r w:rsidRPr="00CD6C78">
        <w:rPr>
          <w:rFonts w:asciiTheme="minorHAnsi" w:hAnsiTheme="minorHAnsi" w:cstheme="minorHAnsi"/>
          <w:color w:val="auto"/>
          <w:sz w:val="20"/>
          <w:szCs w:val="20"/>
        </w:rPr>
        <w:t xml:space="preserve"> dotace: </w:t>
      </w:r>
      <w:r w:rsidR="0076019A" w:rsidRPr="0088472D">
        <w:rPr>
          <w:rFonts w:asciiTheme="minorHAnsi" w:eastAsia="Times New Roman" w:hAnsiTheme="minorHAnsi" w:cstheme="minorHAnsi"/>
          <w:color w:val="auto"/>
          <w:sz w:val="20"/>
          <w:szCs w:val="20"/>
        </w:rPr>
        <w:t>588 000</w:t>
      </w:r>
      <w:r w:rsidR="00047B37" w:rsidRPr="0088472D">
        <w:rPr>
          <w:rFonts w:asciiTheme="minorHAnsi" w:hAnsiTheme="minorHAnsi" w:cstheme="minorHAnsi"/>
          <w:color w:val="auto"/>
          <w:sz w:val="20"/>
          <w:szCs w:val="20"/>
        </w:rPr>
        <w:t>,-</w:t>
      </w:r>
      <w:r w:rsidRPr="0088472D">
        <w:rPr>
          <w:rFonts w:asciiTheme="minorHAnsi" w:hAnsiTheme="minorHAnsi" w:cstheme="minorHAnsi"/>
          <w:color w:val="auto"/>
          <w:sz w:val="20"/>
          <w:szCs w:val="20"/>
        </w:rPr>
        <w:t>Kč</w:t>
      </w:r>
      <w:r w:rsidR="00C043DB" w:rsidRPr="00CD6C78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="00F17D22" w:rsidRPr="00CD6C78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="00543A7B" w:rsidRPr="00CD6C78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="00C043DB" w:rsidRPr="00CD6C78">
        <w:rPr>
          <w:rFonts w:asciiTheme="minorHAnsi" w:hAnsiTheme="minorHAnsi" w:cstheme="minorHAnsi"/>
          <w:b/>
          <w:color w:val="auto"/>
          <w:sz w:val="20"/>
          <w:szCs w:val="20"/>
        </w:rPr>
        <w:t>Vyplacená dotace:</w:t>
      </w:r>
      <w:r w:rsidR="00047B37" w:rsidRPr="00CD6C78">
        <w:rPr>
          <w:rFonts w:asciiTheme="minorHAnsi" w:hAnsiTheme="minorHAnsi" w:cstheme="minorHAnsi"/>
          <w:b/>
          <w:color w:val="auto"/>
          <w:sz w:val="20"/>
          <w:szCs w:val="20"/>
        </w:rPr>
        <w:t xml:space="preserve"> </w:t>
      </w:r>
      <w:r w:rsidR="0076019A" w:rsidRPr="00CD6C78">
        <w:rPr>
          <w:rFonts w:asciiTheme="minorHAnsi" w:eastAsia="Times New Roman" w:hAnsiTheme="minorHAnsi" w:cstheme="minorHAnsi"/>
          <w:b/>
          <w:bCs/>
          <w:color w:val="auto"/>
          <w:sz w:val="20"/>
          <w:szCs w:val="20"/>
        </w:rPr>
        <w:t>588 000</w:t>
      </w:r>
      <w:r w:rsidR="00047B37" w:rsidRPr="00CD6C78">
        <w:rPr>
          <w:rFonts w:asciiTheme="minorHAnsi" w:hAnsiTheme="minorHAnsi" w:cstheme="minorHAnsi"/>
          <w:b/>
          <w:color w:val="auto"/>
          <w:sz w:val="20"/>
          <w:szCs w:val="20"/>
        </w:rPr>
        <w:t xml:space="preserve">,-Kč  </w:t>
      </w:r>
      <w:r w:rsidR="00C043DB" w:rsidRPr="00CD6C78">
        <w:rPr>
          <w:rFonts w:asciiTheme="minorHAnsi" w:hAnsiTheme="minorHAnsi" w:cstheme="minorHAnsi"/>
          <w:b/>
          <w:color w:val="auto"/>
          <w:sz w:val="20"/>
          <w:szCs w:val="20"/>
        </w:rPr>
        <w:tab/>
      </w:r>
    </w:p>
    <w:p w14:paraId="208B14D3" w14:textId="77777777" w:rsidR="002933F1" w:rsidRPr="00CD6C78" w:rsidRDefault="00047B37" w:rsidP="00CD6C78">
      <w:pPr>
        <w:pStyle w:val="Nadpis3"/>
        <w:rPr>
          <w:rFonts w:asciiTheme="minorHAnsi" w:hAnsiTheme="minorHAnsi" w:cstheme="minorHAnsi"/>
          <w:b/>
          <w:color w:val="auto"/>
          <w:sz w:val="20"/>
          <w:szCs w:val="20"/>
        </w:rPr>
      </w:pPr>
      <w:r w:rsidRPr="00CD6C78">
        <w:rPr>
          <w:rFonts w:asciiTheme="minorHAnsi" w:hAnsiTheme="minorHAnsi" w:cstheme="minorHAnsi"/>
          <w:b/>
          <w:color w:val="auto"/>
          <w:sz w:val="20"/>
          <w:szCs w:val="20"/>
        </w:rPr>
        <w:t>C</w:t>
      </w:r>
      <w:r w:rsidR="002933F1" w:rsidRPr="00CD6C78">
        <w:rPr>
          <w:rFonts w:asciiTheme="minorHAnsi" w:hAnsiTheme="minorHAnsi" w:cstheme="minorHAnsi"/>
          <w:b/>
          <w:color w:val="auto"/>
          <w:sz w:val="20"/>
          <w:szCs w:val="20"/>
        </w:rPr>
        <w:t>elkové náklady projektu:</w:t>
      </w:r>
      <w:r w:rsidR="0076019A" w:rsidRPr="00CD6C78">
        <w:rPr>
          <w:rFonts w:asciiTheme="minorHAnsi" w:hAnsiTheme="minorHAnsi" w:cstheme="minorHAnsi"/>
          <w:b/>
          <w:color w:val="auto"/>
          <w:sz w:val="20"/>
          <w:szCs w:val="20"/>
        </w:rPr>
        <w:t xml:space="preserve"> </w:t>
      </w:r>
      <w:r w:rsidR="0076019A" w:rsidRPr="00CD6C78">
        <w:rPr>
          <w:rFonts w:asciiTheme="minorHAnsi" w:eastAsia="Times New Roman" w:hAnsiTheme="minorHAnsi" w:cstheme="minorHAnsi"/>
          <w:b/>
          <w:bCs/>
          <w:color w:val="auto"/>
          <w:sz w:val="20"/>
          <w:szCs w:val="20"/>
        </w:rPr>
        <w:t>1 232 344,49</w:t>
      </w:r>
      <w:r w:rsidR="002933F1" w:rsidRPr="00CD6C78">
        <w:rPr>
          <w:rFonts w:asciiTheme="minorHAnsi" w:hAnsiTheme="minorHAnsi" w:cstheme="minorHAnsi"/>
          <w:b/>
          <w:color w:val="auto"/>
          <w:sz w:val="20"/>
          <w:szCs w:val="20"/>
        </w:rPr>
        <w:t xml:space="preserve"> Kč</w:t>
      </w:r>
    </w:p>
    <w:p w14:paraId="12AA9BAD" w14:textId="77777777" w:rsidR="00AB3449" w:rsidRPr="00CD6C78" w:rsidRDefault="00BE2DA1" w:rsidP="002933F1">
      <w:pPr>
        <w:rPr>
          <w:rFonts w:asciiTheme="minorHAnsi" w:hAnsiTheme="minorHAnsi" w:cstheme="minorHAnsi"/>
        </w:rPr>
      </w:pPr>
      <w:r w:rsidRPr="00CD6C78">
        <w:rPr>
          <w:rFonts w:asciiTheme="minorHAnsi" w:hAnsiTheme="minorHAnsi" w:cstheme="minorHAnsi"/>
        </w:rPr>
        <w:t>Datum podpisu Dohody</w:t>
      </w:r>
      <w:r w:rsidR="00F013D7" w:rsidRPr="00CD6C78">
        <w:rPr>
          <w:rFonts w:asciiTheme="minorHAnsi" w:hAnsiTheme="minorHAnsi" w:cstheme="minorHAnsi"/>
        </w:rPr>
        <w:t xml:space="preserve">: </w:t>
      </w:r>
      <w:r w:rsidRPr="00CD6C78">
        <w:rPr>
          <w:rFonts w:asciiTheme="minorHAnsi" w:hAnsiTheme="minorHAnsi" w:cstheme="minorHAnsi"/>
        </w:rPr>
        <w:t xml:space="preserve"> </w:t>
      </w:r>
      <w:r w:rsidR="0076019A" w:rsidRPr="0088472D">
        <w:rPr>
          <w:rFonts w:asciiTheme="minorHAnsi" w:hAnsiTheme="minorHAnsi" w:cstheme="minorHAnsi"/>
        </w:rPr>
        <w:t>28.5.2018</w:t>
      </w:r>
    </w:p>
    <w:p w14:paraId="3622F817" w14:textId="3888D220" w:rsidR="002933F1" w:rsidRPr="00CD6C78" w:rsidRDefault="00AB3449" w:rsidP="002933F1">
      <w:pPr>
        <w:rPr>
          <w:rFonts w:asciiTheme="minorHAnsi" w:hAnsiTheme="minorHAnsi" w:cstheme="minorHAnsi"/>
        </w:rPr>
      </w:pPr>
      <w:r w:rsidRPr="00CD6C78">
        <w:rPr>
          <w:rFonts w:asciiTheme="minorHAnsi" w:hAnsiTheme="minorHAnsi" w:cstheme="minorHAnsi"/>
        </w:rPr>
        <w:t>Zaregistrování žádosti o platbu:</w:t>
      </w:r>
      <w:r w:rsidR="00BE2DA1" w:rsidRPr="00CD6C78">
        <w:rPr>
          <w:rFonts w:asciiTheme="minorHAnsi" w:hAnsiTheme="minorHAnsi" w:cstheme="minorHAnsi"/>
        </w:rPr>
        <w:t xml:space="preserve"> </w:t>
      </w:r>
      <w:r w:rsidR="0088472D">
        <w:rPr>
          <w:rFonts w:asciiTheme="minorHAnsi" w:hAnsiTheme="minorHAnsi" w:cstheme="minorHAnsi"/>
        </w:rPr>
        <w:t>17.6.2019</w:t>
      </w:r>
    </w:p>
    <w:p w14:paraId="769465B1" w14:textId="77777777" w:rsidR="00BE2DA1" w:rsidRPr="00CD6C78" w:rsidRDefault="00FC7E79" w:rsidP="00BE2DA1">
      <w:pPr>
        <w:rPr>
          <w:rFonts w:asciiTheme="minorHAnsi" w:hAnsiTheme="minorHAnsi" w:cstheme="minorHAnsi"/>
        </w:rPr>
      </w:pPr>
      <w:r w:rsidRPr="00CD6C78">
        <w:rPr>
          <w:rFonts w:asciiTheme="minorHAnsi" w:hAnsiTheme="minorHAnsi" w:cstheme="minorHAnsi"/>
        </w:rPr>
        <w:t>Datum s</w:t>
      </w:r>
      <w:r w:rsidR="00E96A69" w:rsidRPr="00CD6C78">
        <w:rPr>
          <w:rFonts w:asciiTheme="minorHAnsi" w:hAnsiTheme="minorHAnsi" w:cstheme="minorHAnsi"/>
        </w:rPr>
        <w:t>chválení platby</w:t>
      </w:r>
      <w:r w:rsidR="003C0496" w:rsidRPr="00CD6C78">
        <w:rPr>
          <w:rFonts w:asciiTheme="minorHAnsi" w:hAnsiTheme="minorHAnsi" w:cstheme="minorHAnsi"/>
        </w:rPr>
        <w:t xml:space="preserve">: </w:t>
      </w:r>
      <w:r w:rsidR="0076019A" w:rsidRPr="0088472D">
        <w:rPr>
          <w:rFonts w:asciiTheme="minorHAnsi" w:hAnsiTheme="minorHAnsi" w:cstheme="minorHAnsi"/>
        </w:rPr>
        <w:t>12.3.2020</w:t>
      </w:r>
      <w:r w:rsidR="00BE2DA1" w:rsidRPr="00CD6C78">
        <w:rPr>
          <w:rFonts w:asciiTheme="minorHAnsi" w:hAnsiTheme="minorHAnsi" w:cstheme="minorHAnsi"/>
        </w:rPr>
        <w:tab/>
      </w:r>
    </w:p>
    <w:p w14:paraId="360E2140" w14:textId="77777777" w:rsidR="00BE2DA1" w:rsidRPr="00CD6C78" w:rsidRDefault="00BE2DA1" w:rsidP="00BE2DA1">
      <w:pPr>
        <w:rPr>
          <w:rFonts w:asciiTheme="minorHAnsi" w:hAnsiTheme="minorHAnsi" w:cstheme="minorHAnsi"/>
        </w:rPr>
      </w:pPr>
    </w:p>
    <w:p w14:paraId="629422F4" w14:textId="3D0B3285" w:rsidR="00CD6C78" w:rsidRPr="000860CD" w:rsidRDefault="00CE5150" w:rsidP="00CD6C78">
      <w:pPr>
        <w:pStyle w:val="Nadpis3"/>
        <w:rPr>
          <w:rFonts w:asciiTheme="minorHAnsi" w:eastAsia="Times New Roman" w:hAnsiTheme="minorHAnsi" w:cstheme="minorHAnsi"/>
          <w:color w:val="auto"/>
          <w:sz w:val="20"/>
          <w:szCs w:val="20"/>
        </w:rPr>
      </w:pPr>
      <w:r w:rsidRPr="000860CD"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t>Výsledek projektu</w:t>
      </w:r>
      <w:r w:rsidRPr="000860CD">
        <w:rPr>
          <w:rFonts w:asciiTheme="minorHAnsi" w:hAnsiTheme="minorHAnsi" w:cstheme="minorHAnsi"/>
          <w:color w:val="auto"/>
          <w:sz w:val="20"/>
          <w:szCs w:val="20"/>
        </w:rPr>
        <w:t>:</w:t>
      </w:r>
      <w:r w:rsidR="006F3E35" w:rsidRPr="000860CD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5536CB">
        <w:rPr>
          <w:rFonts w:asciiTheme="minorHAnsi" w:hAnsiTheme="minorHAnsi" w:cstheme="minorHAnsi"/>
          <w:color w:val="auto"/>
          <w:sz w:val="20"/>
          <w:szCs w:val="20"/>
        </w:rPr>
        <w:t>Výsledkem projektu byla rekonstrukce seníku a stáje</w:t>
      </w:r>
      <w:r w:rsidR="00410CBF">
        <w:rPr>
          <w:rFonts w:asciiTheme="minorHAnsi" w:hAnsiTheme="minorHAnsi" w:cstheme="minorHAnsi"/>
          <w:color w:val="auto"/>
          <w:sz w:val="20"/>
          <w:szCs w:val="20"/>
        </w:rPr>
        <w:t xml:space="preserve"> (střešní opláštění, nová betonová podlaha a osazení větracích a vězdových otvorů). Došlo tak k vytvoření skladovacích prostor pro krmiva a dalších zemědělských produktů a k vytvoření prostor pro ustájení hospodářských zvýřat. Tímto způsobem se navýšila živočišná výroba a konkurenceschopnost zemědělce. </w:t>
      </w:r>
    </w:p>
    <w:p w14:paraId="76B56C22" w14:textId="77777777" w:rsidR="006F7179" w:rsidRPr="00B4363B" w:rsidRDefault="006F7179" w:rsidP="00BE2DA1">
      <w:pPr>
        <w:rPr>
          <w:b/>
        </w:rPr>
      </w:pPr>
    </w:p>
    <w:p w14:paraId="00448970" w14:textId="60594223" w:rsidR="00F0786B" w:rsidRDefault="0051416F">
      <w:r>
        <w:t>Foto:</w:t>
      </w:r>
    </w:p>
    <w:p w14:paraId="57089910" w14:textId="77777777" w:rsidR="00540F4B" w:rsidRDefault="00004B85" w:rsidP="00F0786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drawing>
          <wp:inline distT="0" distB="0" distL="0" distR="0" wp14:anchorId="7FE4D7DF" wp14:editId="11E79F76">
            <wp:extent cx="5290327" cy="3526885"/>
            <wp:effectExtent l="0" t="0" r="0" b="0"/>
            <wp:docPr id="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0327" cy="3526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40F4B" w:rsidSect="007D41F5">
      <w:headerReference w:type="default" r:id="rId9"/>
      <w:footerReference w:type="default" r:id="rId10"/>
      <w:pgSz w:w="11906" w:h="16838"/>
      <w:pgMar w:top="179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8225BF" w14:textId="77777777" w:rsidR="00D41344" w:rsidRDefault="00D41344">
      <w:r>
        <w:separator/>
      </w:r>
    </w:p>
  </w:endnote>
  <w:endnote w:type="continuationSeparator" w:id="0">
    <w:p w14:paraId="73852EC1" w14:textId="77777777" w:rsidR="00D41344" w:rsidRDefault="00D4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0F8ADA" w14:textId="77777777" w:rsidR="00135DFD" w:rsidRDefault="00355E70">
    <w:pPr>
      <w:pStyle w:val="Zpat"/>
    </w:pPr>
    <w:r>
      <w:drawing>
        <wp:anchor distT="0" distB="0" distL="114300" distR="114300" simplePos="0" relativeHeight="251661312" behindDoc="1" locked="0" layoutInCell="1" allowOverlap="1" wp14:anchorId="252A7E64" wp14:editId="6A3F89A8">
          <wp:simplePos x="0" y="0"/>
          <wp:positionH relativeFrom="column">
            <wp:posOffset>-685800</wp:posOffset>
          </wp:positionH>
          <wp:positionV relativeFrom="paragraph">
            <wp:posOffset>-9289415</wp:posOffset>
          </wp:positionV>
          <wp:extent cx="351155" cy="7300595"/>
          <wp:effectExtent l="19050" t="0" r="0" b="0"/>
          <wp:wrapTight wrapText="bothSides">
            <wp:wrapPolygon edited="0">
              <wp:start x="-1172" y="0"/>
              <wp:lineTo x="-1172" y="21530"/>
              <wp:lineTo x="21092" y="21530"/>
              <wp:lineTo x="21092" y="0"/>
              <wp:lineTo x="-1172" y="0"/>
            </wp:wrapPolygon>
          </wp:wrapTight>
          <wp:docPr id="10" name="obrázek 10" descr="MÍSTNÍ AKČ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MÍSTNÍ AKČ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1155" cy="73005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60288" behindDoc="1" locked="0" layoutInCell="1" allowOverlap="1" wp14:anchorId="2290EF3D" wp14:editId="2D36BEA5">
          <wp:simplePos x="0" y="0"/>
          <wp:positionH relativeFrom="column">
            <wp:posOffset>-1028700</wp:posOffset>
          </wp:positionH>
          <wp:positionV relativeFrom="paragraph">
            <wp:posOffset>-1760855</wp:posOffset>
          </wp:positionV>
          <wp:extent cx="3985895" cy="2476500"/>
          <wp:effectExtent l="19050" t="0" r="0" b="0"/>
          <wp:wrapNone/>
          <wp:docPr id="8" name="obrázek 8" descr="pipk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pipk_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85895" cy="2476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41344">
      <w:rPr>
        <w:lang w:bidi="ne-NP"/>
      </w:rPr>
      <w:pict w14:anchorId="283C7E5C"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224.65pt;margin-top:772.85pt;width:153.35pt;height:54pt;z-index:251657216;mso-position-horizontal-relative:text;mso-position-vertical-relative:page" filled="f" stroked="f">
          <v:textbox style="mso-next-textbox:#_x0000_s2053">
            <w:txbxContent>
              <w:p w14:paraId="75F448F4" w14:textId="77777777" w:rsidR="00135DFD" w:rsidRPr="00E5160E" w:rsidRDefault="00135DFD" w:rsidP="00135DFD">
                <w:pPr>
                  <w:pStyle w:val="Zhlav"/>
                  <w:tabs>
                    <w:tab w:val="clear" w:pos="4536"/>
                    <w:tab w:val="left" w:pos="5250"/>
                    <w:tab w:val="left" w:pos="6379"/>
                  </w:tabs>
                  <w:rPr>
                    <w:rFonts w:ascii="Calibri" w:hAnsi="Calibri"/>
                    <w:bCs/>
                    <w:sz w:val="20"/>
                    <w:szCs w:val="20"/>
                  </w:rPr>
                </w:pPr>
                <w:r w:rsidRPr="00E5160E">
                  <w:rPr>
                    <w:rFonts w:ascii="Calibri" w:hAnsi="Calibri"/>
                    <w:bCs/>
                    <w:sz w:val="20"/>
                    <w:szCs w:val="20"/>
                  </w:rPr>
                  <w:t>tel./fax.</w:t>
                </w:r>
                <w:r w:rsidR="00A91389">
                  <w:rPr>
                    <w:rFonts w:ascii="Calibri" w:hAnsi="Calibri"/>
                    <w:bCs/>
                    <w:sz w:val="20"/>
                    <w:szCs w:val="20"/>
                  </w:rPr>
                  <w:t>:</w:t>
                </w:r>
                <w:r w:rsidRPr="00E5160E">
                  <w:rPr>
                    <w:rFonts w:ascii="Calibri" w:hAnsi="Calibri"/>
                    <w:bCs/>
                    <w:sz w:val="20"/>
                    <w:szCs w:val="20"/>
                  </w:rPr>
                  <w:t xml:space="preserve"> 376 387 717</w:t>
                </w:r>
              </w:p>
              <w:p w14:paraId="379FB133" w14:textId="77777777" w:rsidR="00135DFD" w:rsidRPr="00E5160E" w:rsidRDefault="00135DFD" w:rsidP="00135DFD">
                <w:pPr>
                  <w:pStyle w:val="Zhlav"/>
                  <w:tabs>
                    <w:tab w:val="clear" w:pos="4536"/>
                    <w:tab w:val="left" w:pos="5250"/>
                    <w:tab w:val="left" w:pos="6379"/>
                  </w:tabs>
                  <w:rPr>
                    <w:rFonts w:ascii="Calibri" w:hAnsi="Calibri"/>
                    <w:bCs/>
                    <w:sz w:val="20"/>
                    <w:szCs w:val="20"/>
                  </w:rPr>
                </w:pPr>
                <w:r w:rsidRPr="00E5160E">
                  <w:rPr>
                    <w:rFonts w:ascii="Calibri" w:hAnsi="Calibri"/>
                    <w:bCs/>
                    <w:sz w:val="20"/>
                    <w:szCs w:val="20"/>
                  </w:rPr>
                  <w:t>emai</w:t>
                </w:r>
                <w:r w:rsidR="00A91389">
                  <w:rPr>
                    <w:rFonts w:ascii="Calibri" w:hAnsi="Calibri"/>
                    <w:bCs/>
                    <w:sz w:val="20"/>
                    <w:szCs w:val="20"/>
                  </w:rPr>
                  <w:t>l:</w:t>
                </w:r>
                <w:r w:rsidRPr="00E5160E">
                  <w:rPr>
                    <w:rFonts w:ascii="Calibri" w:hAnsi="Calibri"/>
                    <w:bCs/>
                    <w:sz w:val="20"/>
                    <w:szCs w:val="20"/>
                  </w:rPr>
                  <w:t xml:space="preserve"> </w:t>
                </w:r>
                <w:hyperlink r:id="rId3" w:history="1">
                  <w:r w:rsidRPr="00E5160E">
                    <w:rPr>
                      <w:rStyle w:val="Hypertextovodkaz"/>
                      <w:rFonts w:ascii="Calibri" w:hAnsi="Calibri"/>
                      <w:bCs/>
                      <w:color w:val="auto"/>
                      <w:sz w:val="20"/>
                      <w:szCs w:val="20"/>
                    </w:rPr>
                    <w:t>lag@posumavi.jz.cz</w:t>
                  </w:r>
                </w:hyperlink>
                <w:r w:rsidRPr="00E5160E">
                  <w:rPr>
                    <w:rFonts w:ascii="Calibri" w:hAnsi="Calibri"/>
                    <w:bCs/>
                    <w:sz w:val="20"/>
                    <w:szCs w:val="20"/>
                  </w:rPr>
                  <w:t xml:space="preserve">                </w:t>
                </w:r>
              </w:p>
              <w:p w14:paraId="045DD569" w14:textId="77777777" w:rsidR="00135DFD" w:rsidRPr="00E5160E" w:rsidRDefault="00A91389" w:rsidP="00135DFD">
                <w:pPr>
                  <w:tabs>
                    <w:tab w:val="left" w:pos="284"/>
                  </w:tabs>
                  <w:rPr>
                    <w:bCs/>
                    <w:color w:val="4D4D4D"/>
                  </w:rPr>
                </w:pPr>
                <w:r>
                  <w:rPr>
                    <w:bCs/>
                  </w:rPr>
                  <w:t xml:space="preserve">www: </w:t>
                </w:r>
                <w:r w:rsidR="00135DFD" w:rsidRPr="00E5160E">
                  <w:rPr>
                    <w:bCs/>
                  </w:rPr>
                  <w:t>www.posumavi.jz.cz</w:t>
                </w:r>
              </w:p>
              <w:p w14:paraId="1ED0D57E" w14:textId="77777777" w:rsidR="00135DFD" w:rsidRPr="00D010B8" w:rsidRDefault="00135DFD" w:rsidP="00135DFD">
                <w:pPr>
                  <w:tabs>
                    <w:tab w:val="left" w:pos="284"/>
                  </w:tabs>
                  <w:rPr>
                    <w:b/>
                    <w:color w:val="4D4D4D"/>
                    <w:sz w:val="22"/>
                    <w:szCs w:val="22"/>
                  </w:rPr>
                </w:pPr>
                <w:r w:rsidRPr="00D010B8">
                  <w:rPr>
                    <w:rFonts w:ascii="Wingdings" w:hAnsi="Wingdings"/>
                    <w:color w:val="006600"/>
                    <w:sz w:val="22"/>
                    <w:szCs w:val="22"/>
                  </w:rPr>
                  <w:tab/>
                </w:r>
              </w:p>
              <w:p w14:paraId="4C9B0D07" w14:textId="77777777" w:rsidR="00135DFD" w:rsidRDefault="00135DFD" w:rsidP="00135DFD">
                <w:pPr>
                  <w:tabs>
                    <w:tab w:val="left" w:pos="284"/>
                  </w:tabs>
                </w:pPr>
                <w:r w:rsidRPr="00D010B8">
                  <w:tab/>
                </w:r>
              </w:p>
            </w:txbxContent>
          </v:textbox>
          <w10:wrap anchory="page"/>
        </v:shape>
      </w:pict>
    </w:r>
    <w:r w:rsidR="00D41344">
      <w:rPr>
        <w:lang w:bidi="ne-NP"/>
      </w:rPr>
      <w:pict w14:anchorId="33C84EAA">
        <v:shape id="_x0000_s2054" type="#_x0000_t202" style="position:absolute;margin-left:5in;margin-top:772.85pt;width:135pt;height:54pt;z-index:251658240;mso-position-horizontal-relative:text;mso-position-vertical-relative:page" filled="f" stroked="f">
          <v:textbox style="mso-next-textbox:#_x0000_s2054">
            <w:txbxContent>
              <w:p w14:paraId="50AAE3E2" w14:textId="77777777" w:rsidR="001B0B65" w:rsidRDefault="001B0B65" w:rsidP="00135DFD">
                <w:pPr>
                  <w:pStyle w:val="Zhlav"/>
                  <w:tabs>
                    <w:tab w:val="clear" w:pos="4536"/>
                    <w:tab w:val="left" w:pos="5250"/>
                    <w:tab w:val="left" w:pos="6379"/>
                  </w:tabs>
                  <w:rPr>
                    <w:rFonts w:ascii="Calibri" w:hAnsi="Calibri"/>
                    <w:bCs/>
                    <w:sz w:val="20"/>
                    <w:szCs w:val="20"/>
                  </w:rPr>
                </w:pPr>
              </w:p>
              <w:p w14:paraId="46F54891" w14:textId="77777777" w:rsidR="00135DFD" w:rsidRPr="00E5160E" w:rsidRDefault="00135DFD" w:rsidP="00135DFD">
                <w:pPr>
                  <w:pStyle w:val="Zhlav"/>
                  <w:tabs>
                    <w:tab w:val="clear" w:pos="4536"/>
                    <w:tab w:val="left" w:pos="5250"/>
                    <w:tab w:val="left" w:pos="6379"/>
                  </w:tabs>
                  <w:rPr>
                    <w:rFonts w:ascii="Calibri" w:hAnsi="Calibri"/>
                    <w:bCs/>
                    <w:sz w:val="20"/>
                    <w:szCs w:val="20"/>
                  </w:rPr>
                </w:pPr>
                <w:r w:rsidRPr="00E5160E">
                  <w:rPr>
                    <w:rFonts w:ascii="Calibri" w:hAnsi="Calibri"/>
                    <w:bCs/>
                    <w:sz w:val="20"/>
                    <w:szCs w:val="20"/>
                  </w:rPr>
                  <w:t>IČO</w:t>
                </w:r>
                <w:r w:rsidR="00A91389">
                  <w:rPr>
                    <w:rFonts w:ascii="Calibri" w:hAnsi="Calibri"/>
                    <w:bCs/>
                    <w:sz w:val="20"/>
                    <w:szCs w:val="20"/>
                  </w:rPr>
                  <w:t>:</w:t>
                </w:r>
                <w:r w:rsidR="000B163C">
                  <w:rPr>
                    <w:rFonts w:ascii="Calibri" w:hAnsi="Calibri"/>
                    <w:bCs/>
                    <w:sz w:val="20"/>
                    <w:szCs w:val="20"/>
                  </w:rPr>
                  <w:t xml:space="preserve"> 71214313</w:t>
                </w:r>
              </w:p>
              <w:p w14:paraId="4AEDB8FE" w14:textId="77777777" w:rsidR="00135DFD" w:rsidRPr="00163182" w:rsidRDefault="00135DFD" w:rsidP="00135DFD">
                <w:pPr>
                  <w:tabs>
                    <w:tab w:val="left" w:pos="284"/>
                  </w:tabs>
                  <w:rPr>
                    <w:bCs/>
                    <w:color w:val="4D4D4D"/>
                    <w:sz w:val="22"/>
                    <w:szCs w:val="22"/>
                  </w:rPr>
                </w:pPr>
                <w:r>
                  <w:rPr>
                    <w:bCs/>
                    <w:sz w:val="18"/>
                    <w:szCs w:val="18"/>
                  </w:rPr>
                  <w:t>č</w:t>
                </w:r>
                <w:r w:rsidR="00A91389">
                  <w:rPr>
                    <w:bCs/>
                    <w:sz w:val="18"/>
                    <w:szCs w:val="18"/>
                  </w:rPr>
                  <w:t xml:space="preserve">. účtu: </w:t>
                </w:r>
                <w:r w:rsidRPr="00163182">
                  <w:rPr>
                    <w:bCs/>
                    <w:sz w:val="18"/>
                    <w:szCs w:val="18"/>
                  </w:rPr>
                  <w:t xml:space="preserve">27-7282760287/0100             </w:t>
                </w:r>
              </w:p>
              <w:p w14:paraId="1CDECBB5" w14:textId="77777777" w:rsidR="00135DFD" w:rsidRPr="00D010B8" w:rsidRDefault="00135DFD" w:rsidP="00135DFD">
                <w:pPr>
                  <w:tabs>
                    <w:tab w:val="left" w:pos="284"/>
                  </w:tabs>
                  <w:rPr>
                    <w:b/>
                    <w:color w:val="4D4D4D"/>
                    <w:sz w:val="22"/>
                    <w:szCs w:val="22"/>
                  </w:rPr>
                </w:pPr>
                <w:r w:rsidRPr="00D010B8">
                  <w:rPr>
                    <w:rFonts w:ascii="Wingdings" w:hAnsi="Wingdings"/>
                    <w:color w:val="006600"/>
                    <w:sz w:val="22"/>
                    <w:szCs w:val="22"/>
                  </w:rPr>
                  <w:tab/>
                </w:r>
              </w:p>
              <w:p w14:paraId="2A3993A8" w14:textId="77777777" w:rsidR="00135DFD" w:rsidRDefault="00135DFD" w:rsidP="00135DFD">
                <w:pPr>
                  <w:tabs>
                    <w:tab w:val="left" w:pos="284"/>
                  </w:tabs>
                </w:pPr>
                <w:r w:rsidRPr="00D010B8">
                  <w:tab/>
                </w:r>
              </w:p>
            </w:txbxContent>
          </v:textbox>
          <w10:wrap anchory="page"/>
        </v:shape>
      </w:pict>
    </w:r>
    <w:r w:rsidR="00D41344">
      <w:rPr>
        <w:lang w:bidi="ne-NP"/>
      </w:rPr>
      <w:pict w14:anchorId="267E8EED">
        <v:line id="_x0000_s2055" style="position:absolute;z-index:251659264;mso-position-horizontal-relative:text;mso-position-vertical-relative:text" from="5in,-21.5pt" to="5in,23.5pt"/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28C217" w14:textId="77777777" w:rsidR="00D41344" w:rsidRDefault="00D41344">
      <w:r>
        <w:separator/>
      </w:r>
    </w:p>
  </w:footnote>
  <w:footnote w:type="continuationSeparator" w:id="0">
    <w:p w14:paraId="25036C82" w14:textId="77777777" w:rsidR="00D41344" w:rsidRDefault="00D413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CA3199" w14:textId="77777777" w:rsidR="00135DFD" w:rsidRDefault="00355E70">
    <w:pPr>
      <w:pStyle w:val="Zhlav"/>
    </w:pPr>
    <w:r>
      <w:rPr>
        <w:noProof/>
      </w:rPr>
      <w:drawing>
        <wp:anchor distT="0" distB="0" distL="114300" distR="114300" simplePos="0" relativeHeight="251654144" behindDoc="0" locked="0" layoutInCell="1" allowOverlap="1" wp14:anchorId="718E1BC4" wp14:editId="73CC112E">
          <wp:simplePos x="0" y="0"/>
          <wp:positionH relativeFrom="margin">
            <wp:posOffset>4229100</wp:posOffset>
          </wp:positionH>
          <wp:positionV relativeFrom="margin">
            <wp:posOffset>-914400</wp:posOffset>
          </wp:positionV>
          <wp:extent cx="2057400" cy="790575"/>
          <wp:effectExtent l="19050" t="0" r="0" b="0"/>
          <wp:wrapSquare wrapText="bothSides"/>
          <wp:docPr id="1" name="obrázek 1" descr="logo_mas_posumav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mas_posumavi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790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41344">
      <w:rPr>
        <w:noProof/>
        <w:lang w:bidi="ne-NP"/>
      </w:rPr>
      <w:pict w14:anchorId="76BC0FF6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9pt;margin-top:8.45pt;width:4in;height:45pt;z-index:251655168;mso-position-horizontal-relative:text;mso-position-vertical-relative:text" filled="f" stroked="f">
          <v:textbox>
            <w:txbxContent>
              <w:p w14:paraId="603DD24B" w14:textId="77777777" w:rsidR="00135DFD" w:rsidRPr="00546D3A" w:rsidRDefault="00135DFD" w:rsidP="00135DFD">
                <w:pPr>
                  <w:rPr>
                    <w:sz w:val="24"/>
                    <w:szCs w:val="24"/>
                  </w:rPr>
                </w:pPr>
                <w:r w:rsidRPr="00546D3A">
                  <w:rPr>
                    <w:sz w:val="24"/>
                    <w:szCs w:val="24"/>
                  </w:rPr>
                  <w:t xml:space="preserve">Místní akční skupina POŠUMAVÍ, z.s.p.o. </w:t>
                </w:r>
              </w:p>
              <w:p w14:paraId="3EB969ED" w14:textId="77777777" w:rsidR="00135DFD" w:rsidRPr="00880A3B" w:rsidRDefault="00417779" w:rsidP="00135DFD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Plánická 174, 339 01  Klatovy</w:t>
                </w:r>
              </w:p>
              <w:p w14:paraId="6A218B67" w14:textId="77777777" w:rsidR="00135DFD" w:rsidRPr="00C70F8C" w:rsidRDefault="00135DFD" w:rsidP="00135DFD">
                <w:pPr>
                  <w:pStyle w:val="Zhlav"/>
                  <w:tabs>
                    <w:tab w:val="left" w:pos="6379"/>
                  </w:tabs>
                  <w:rPr>
                    <w:rFonts w:ascii="Calibri" w:hAnsi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/>
                    <w:bCs/>
                    <w:sz w:val="22"/>
                    <w:szCs w:val="22"/>
                  </w:rPr>
                  <w:t xml:space="preserve"> </w:t>
                </w:r>
                <w:r w:rsidRPr="00C70F8C">
                  <w:rPr>
                    <w:rFonts w:ascii="Calibri" w:hAnsi="Calibri"/>
                    <w:bCs/>
                    <w:sz w:val="22"/>
                    <w:szCs w:val="22"/>
                  </w:rPr>
                  <w:t xml:space="preserve">       </w:t>
                </w:r>
              </w:p>
            </w:txbxContent>
          </v:textbox>
        </v:shape>
      </w:pict>
    </w:r>
    <w:r w:rsidR="00D41344">
      <w:rPr>
        <w:noProof/>
        <w:lang w:bidi="ne-NP"/>
      </w:rPr>
      <w:pict w14:anchorId="27BD531E">
        <v:line id="_x0000_s2051" style="position:absolute;z-index:251656192;mso-position-horizontal-relative:text;mso-position-vertical-relative:text" from="17.3pt,26.95pt" to="215.75pt,26.95pt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E23741"/>
    <w:multiLevelType w:val="hybridMultilevel"/>
    <w:tmpl w:val="D1869F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10B8"/>
    <w:rsid w:val="00004B85"/>
    <w:rsid w:val="0002310F"/>
    <w:rsid w:val="00047B37"/>
    <w:rsid w:val="000571AF"/>
    <w:rsid w:val="000860CD"/>
    <w:rsid w:val="000A5863"/>
    <w:rsid w:val="000B163C"/>
    <w:rsid w:val="001140AA"/>
    <w:rsid w:val="00115483"/>
    <w:rsid w:val="00123D45"/>
    <w:rsid w:val="0012478A"/>
    <w:rsid w:val="00135DFD"/>
    <w:rsid w:val="00143D1C"/>
    <w:rsid w:val="00163182"/>
    <w:rsid w:val="00191394"/>
    <w:rsid w:val="001B0B65"/>
    <w:rsid w:val="001F13C5"/>
    <w:rsid w:val="00205A02"/>
    <w:rsid w:val="002933F1"/>
    <w:rsid w:val="002C3695"/>
    <w:rsid w:val="002D0205"/>
    <w:rsid w:val="002D0DAA"/>
    <w:rsid w:val="002F5BD7"/>
    <w:rsid w:val="00355E70"/>
    <w:rsid w:val="00364406"/>
    <w:rsid w:val="00386DB9"/>
    <w:rsid w:val="003958C7"/>
    <w:rsid w:val="003A757B"/>
    <w:rsid w:val="003C0496"/>
    <w:rsid w:val="00410CBF"/>
    <w:rsid w:val="00417779"/>
    <w:rsid w:val="004253AC"/>
    <w:rsid w:val="00434551"/>
    <w:rsid w:val="004875E7"/>
    <w:rsid w:val="004A00B4"/>
    <w:rsid w:val="004C5562"/>
    <w:rsid w:val="0051416F"/>
    <w:rsid w:val="005256C5"/>
    <w:rsid w:val="00540142"/>
    <w:rsid w:val="00540F4B"/>
    <w:rsid w:val="00543A7B"/>
    <w:rsid w:val="00546D3A"/>
    <w:rsid w:val="005536CB"/>
    <w:rsid w:val="00556B4F"/>
    <w:rsid w:val="005721C3"/>
    <w:rsid w:val="00604A4B"/>
    <w:rsid w:val="006117DD"/>
    <w:rsid w:val="00662E5F"/>
    <w:rsid w:val="006675FD"/>
    <w:rsid w:val="006D797A"/>
    <w:rsid w:val="006F3E35"/>
    <w:rsid w:val="006F7179"/>
    <w:rsid w:val="00713BEF"/>
    <w:rsid w:val="007370AA"/>
    <w:rsid w:val="0076019A"/>
    <w:rsid w:val="007626B3"/>
    <w:rsid w:val="00781F0B"/>
    <w:rsid w:val="00787167"/>
    <w:rsid w:val="007A0DA7"/>
    <w:rsid w:val="007A6B51"/>
    <w:rsid w:val="007C6CAA"/>
    <w:rsid w:val="007D41F5"/>
    <w:rsid w:val="0081467F"/>
    <w:rsid w:val="00841D26"/>
    <w:rsid w:val="008808FF"/>
    <w:rsid w:val="00880A3B"/>
    <w:rsid w:val="0088472D"/>
    <w:rsid w:val="008B036F"/>
    <w:rsid w:val="008D3E69"/>
    <w:rsid w:val="008D3E79"/>
    <w:rsid w:val="008D6E0D"/>
    <w:rsid w:val="008D7FD0"/>
    <w:rsid w:val="008E2264"/>
    <w:rsid w:val="008F0EEE"/>
    <w:rsid w:val="00902417"/>
    <w:rsid w:val="00904080"/>
    <w:rsid w:val="00904FB9"/>
    <w:rsid w:val="009140B2"/>
    <w:rsid w:val="009246D1"/>
    <w:rsid w:val="00930F67"/>
    <w:rsid w:val="009545A9"/>
    <w:rsid w:val="009871A0"/>
    <w:rsid w:val="009B6470"/>
    <w:rsid w:val="009B7901"/>
    <w:rsid w:val="009C7F97"/>
    <w:rsid w:val="009D447E"/>
    <w:rsid w:val="009E166C"/>
    <w:rsid w:val="009E2BD8"/>
    <w:rsid w:val="00A44C1F"/>
    <w:rsid w:val="00A560F7"/>
    <w:rsid w:val="00A91389"/>
    <w:rsid w:val="00AB3449"/>
    <w:rsid w:val="00B11ABB"/>
    <w:rsid w:val="00B145C8"/>
    <w:rsid w:val="00B4363B"/>
    <w:rsid w:val="00B44B42"/>
    <w:rsid w:val="00B45EE3"/>
    <w:rsid w:val="00B54DA5"/>
    <w:rsid w:val="00BE2DA1"/>
    <w:rsid w:val="00BF56B6"/>
    <w:rsid w:val="00C043DB"/>
    <w:rsid w:val="00C43133"/>
    <w:rsid w:val="00C6553D"/>
    <w:rsid w:val="00C74E86"/>
    <w:rsid w:val="00C81167"/>
    <w:rsid w:val="00C9114F"/>
    <w:rsid w:val="00CD6C78"/>
    <w:rsid w:val="00CE5150"/>
    <w:rsid w:val="00D010B8"/>
    <w:rsid w:val="00D01178"/>
    <w:rsid w:val="00D123B3"/>
    <w:rsid w:val="00D20FC0"/>
    <w:rsid w:val="00D41344"/>
    <w:rsid w:val="00D72794"/>
    <w:rsid w:val="00DA435B"/>
    <w:rsid w:val="00E0311F"/>
    <w:rsid w:val="00E03E3E"/>
    <w:rsid w:val="00E0747A"/>
    <w:rsid w:val="00E2552D"/>
    <w:rsid w:val="00E3252C"/>
    <w:rsid w:val="00E34800"/>
    <w:rsid w:val="00E45BC8"/>
    <w:rsid w:val="00E5160E"/>
    <w:rsid w:val="00E6207E"/>
    <w:rsid w:val="00E65552"/>
    <w:rsid w:val="00E72E19"/>
    <w:rsid w:val="00E73AE7"/>
    <w:rsid w:val="00E8277F"/>
    <w:rsid w:val="00E91B67"/>
    <w:rsid w:val="00E96551"/>
    <w:rsid w:val="00E96A69"/>
    <w:rsid w:val="00EC167F"/>
    <w:rsid w:val="00ED2815"/>
    <w:rsid w:val="00EE0D3D"/>
    <w:rsid w:val="00EF1563"/>
    <w:rsid w:val="00EF37B7"/>
    <w:rsid w:val="00F013D7"/>
    <w:rsid w:val="00F0786B"/>
    <w:rsid w:val="00F17D22"/>
    <w:rsid w:val="00F93011"/>
    <w:rsid w:val="00FA4C6B"/>
    <w:rsid w:val="00FC7E79"/>
    <w:rsid w:val="00FF5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/>
    <o:shapelayout v:ext="edit">
      <o:idmap v:ext="edit" data="1"/>
    </o:shapelayout>
  </w:shapeDefaults>
  <w:decimalSymbol w:val=","/>
  <w:listSeparator w:val=";"/>
  <w14:docId w14:val="2DFA69F4"/>
  <w15:docId w15:val="{F6DB2DC4-BF16-47BD-A1AD-B98306693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C5562"/>
    <w:rPr>
      <w:rFonts w:ascii="Calibri" w:hAnsi="Calibri" w:cs="Arial"/>
      <w:noProof/>
    </w:rPr>
  </w:style>
  <w:style w:type="paragraph" w:styleId="Nadpis3">
    <w:name w:val="heading 3"/>
    <w:basedOn w:val="Normln"/>
    <w:next w:val="Normln"/>
    <w:link w:val="Nadpis3Char"/>
    <w:unhideWhenUsed/>
    <w:qFormat/>
    <w:rsid w:val="0076019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dpis6">
    <w:name w:val="heading 6"/>
    <w:basedOn w:val="Normln"/>
    <w:next w:val="Normln"/>
    <w:qFormat/>
    <w:rsid w:val="00556B4F"/>
    <w:pPr>
      <w:keepNext/>
      <w:outlineLvl w:val="5"/>
    </w:pPr>
    <w:rPr>
      <w:rFonts w:ascii="Times New Roman" w:hAnsi="Times New Roman"/>
      <w:b/>
      <w:noProof w:val="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010B8"/>
    <w:pPr>
      <w:tabs>
        <w:tab w:val="center" w:pos="4536"/>
        <w:tab w:val="right" w:pos="9072"/>
      </w:tabs>
    </w:pPr>
    <w:rPr>
      <w:rFonts w:ascii="Times New Roman" w:hAnsi="Times New Roman"/>
      <w:noProof w:val="0"/>
      <w:sz w:val="24"/>
      <w:szCs w:val="24"/>
    </w:rPr>
  </w:style>
  <w:style w:type="character" w:customStyle="1" w:styleId="ZhlavChar">
    <w:name w:val="Záhlaví Char"/>
    <w:basedOn w:val="Standardnpsmoodstavce"/>
    <w:link w:val="Zhlav"/>
    <w:rsid w:val="00D010B8"/>
    <w:rPr>
      <w:sz w:val="24"/>
      <w:szCs w:val="24"/>
      <w:lang w:val="cs-CZ" w:eastAsia="cs-CZ" w:bidi="ar-SA"/>
    </w:rPr>
  </w:style>
  <w:style w:type="character" w:styleId="Hypertextovodkaz">
    <w:name w:val="Hyperlink"/>
    <w:basedOn w:val="Standardnpsmoodstavce"/>
    <w:unhideWhenUsed/>
    <w:rsid w:val="00D010B8"/>
    <w:rPr>
      <w:color w:val="0000FF"/>
      <w:u w:val="single"/>
    </w:rPr>
  </w:style>
  <w:style w:type="paragraph" w:styleId="Zpat">
    <w:name w:val="footer"/>
    <w:basedOn w:val="Normln"/>
    <w:rsid w:val="00135DFD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rsid w:val="00540F4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540F4B"/>
    <w:rPr>
      <w:rFonts w:ascii="Tahoma" w:hAnsi="Tahoma" w:cs="Tahoma"/>
      <w:noProof/>
      <w:sz w:val="16"/>
      <w:szCs w:val="16"/>
    </w:rPr>
  </w:style>
  <w:style w:type="character" w:styleId="Nevyeenzmnka">
    <w:name w:val="Unresolved Mention"/>
    <w:basedOn w:val="Standardnpsmoodstavce"/>
    <w:uiPriority w:val="99"/>
    <w:semiHidden/>
    <w:unhideWhenUsed/>
    <w:rsid w:val="00ED2815"/>
    <w:rPr>
      <w:color w:val="605E5C"/>
      <w:shd w:val="clear" w:color="auto" w:fill="E1DFDD"/>
    </w:rPr>
  </w:style>
  <w:style w:type="character" w:customStyle="1" w:styleId="Nadpis3Char">
    <w:name w:val="Nadpis 3 Char"/>
    <w:basedOn w:val="Standardnpsmoodstavce"/>
    <w:link w:val="Nadpis3"/>
    <w:rsid w:val="0076019A"/>
    <w:rPr>
      <w:rFonts w:asciiTheme="majorHAnsi" w:eastAsiaTheme="majorEastAsia" w:hAnsiTheme="majorHAnsi" w:cstheme="majorBidi"/>
      <w:noProof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2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tlusty-mnich@seznam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lag@posumavi.jz.cz" TargetMode="External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234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CZU</Company>
  <LinksUpToDate>false</LinksUpToDate>
  <CharactersWithSpaces>1615</CharactersWithSpaces>
  <SharedDoc>false</SharedDoc>
  <HLinks>
    <vt:vector size="6" baseType="variant">
      <vt:variant>
        <vt:i4>4587581</vt:i4>
      </vt:variant>
      <vt:variant>
        <vt:i4>0</vt:i4>
      </vt:variant>
      <vt:variant>
        <vt:i4>0</vt:i4>
      </vt:variant>
      <vt:variant>
        <vt:i4>5</vt:i4>
      </vt:variant>
      <vt:variant>
        <vt:lpwstr>mailto:lag@posumavi.jz.cz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uzivatel</dc:creator>
  <cp:lastModifiedBy>uzivatel</cp:lastModifiedBy>
  <cp:revision>5</cp:revision>
  <cp:lastPrinted>2010-11-25T10:07:00Z</cp:lastPrinted>
  <dcterms:created xsi:type="dcterms:W3CDTF">2020-08-10T14:31:00Z</dcterms:created>
  <dcterms:modified xsi:type="dcterms:W3CDTF">2020-08-13T09:08:00Z</dcterms:modified>
</cp:coreProperties>
</file>